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F68" w:rsidRPr="00A72EA6" w:rsidRDefault="00DB2F68" w:rsidP="00BE0307">
      <w:pPr>
        <w:tabs>
          <w:tab w:val="left" w:pos="993"/>
        </w:tabs>
        <w:ind w:left="5103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УТВЕРЖДЕН</w:t>
      </w:r>
    </w:p>
    <w:p w:rsidR="00DB2F68" w:rsidRPr="00A72EA6" w:rsidRDefault="00DB2F68" w:rsidP="00BE0307">
      <w:pPr>
        <w:tabs>
          <w:tab w:val="left" w:pos="993"/>
        </w:tabs>
        <w:ind w:left="5103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распоряжением </w:t>
      </w:r>
    </w:p>
    <w:p w:rsidR="00DB2F68" w:rsidRPr="00A72EA6" w:rsidRDefault="00DB2F68" w:rsidP="00BE0307">
      <w:pPr>
        <w:tabs>
          <w:tab w:val="left" w:pos="993"/>
        </w:tabs>
        <w:ind w:left="5103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DB2F68" w:rsidRPr="00A72EA6" w:rsidRDefault="00DB2F68" w:rsidP="00BE0307">
      <w:pPr>
        <w:tabs>
          <w:tab w:val="left" w:pos="993"/>
        </w:tabs>
        <w:ind w:left="5103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от ____________ № ______</w:t>
      </w:r>
    </w:p>
    <w:p w:rsidR="00DB2F68" w:rsidRPr="00A72EA6" w:rsidRDefault="00DB2F68" w:rsidP="00BE0307">
      <w:pPr>
        <w:tabs>
          <w:tab w:val="left" w:pos="993"/>
        </w:tabs>
        <w:ind w:left="5103"/>
        <w:jc w:val="both"/>
        <w:rPr>
          <w:rFonts w:eastAsia="Times New Roman" w:cs="Times New Roman"/>
          <w:szCs w:val="28"/>
          <w:lang w:eastAsia="ru-RU"/>
        </w:rPr>
      </w:pPr>
    </w:p>
    <w:p w:rsidR="002D36DC" w:rsidRPr="002D36DC" w:rsidRDefault="00DB2F68" w:rsidP="00BE0307">
      <w:pPr>
        <w:ind w:left="5103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«</w:t>
      </w:r>
      <w:r w:rsidR="00C27D34">
        <w:rPr>
          <w:rFonts w:eastAsia="Times New Roman" w:cs="Times New Roman"/>
          <w:szCs w:val="28"/>
          <w:lang w:eastAsia="ru-RU"/>
        </w:rPr>
        <w:t>О</w:t>
      </w:r>
      <w:r w:rsidR="00C27D34" w:rsidRPr="002D36DC">
        <w:rPr>
          <w:rFonts w:eastAsia="Times New Roman" w:cs="Times New Roman"/>
          <w:szCs w:val="28"/>
          <w:lang w:eastAsia="ru-RU"/>
        </w:rPr>
        <w:t xml:space="preserve">б утверждении устава </w:t>
      </w:r>
      <w:r w:rsidR="009B4214" w:rsidRPr="002D36DC">
        <w:rPr>
          <w:rFonts w:eastAsia="Times New Roman" w:cs="Times New Roman"/>
          <w:szCs w:val="28"/>
          <w:lang w:eastAsia="ru-RU"/>
        </w:rPr>
        <w:t>муниципального бюджетного</w:t>
      </w:r>
      <w:r w:rsidR="009B4214">
        <w:rPr>
          <w:rFonts w:eastAsia="Times New Roman" w:cs="Times New Roman"/>
          <w:szCs w:val="28"/>
          <w:lang w:eastAsia="ru-RU"/>
        </w:rPr>
        <w:t xml:space="preserve"> </w:t>
      </w:r>
      <w:r w:rsidR="009B4214" w:rsidRPr="002D36DC">
        <w:rPr>
          <w:rFonts w:eastAsia="Times New Roman" w:cs="Times New Roman"/>
          <w:szCs w:val="28"/>
          <w:lang w:eastAsia="ru-RU"/>
        </w:rPr>
        <w:t>общеобразовательного</w:t>
      </w:r>
      <w:r w:rsidR="009B4214">
        <w:rPr>
          <w:rFonts w:eastAsia="Times New Roman" w:cs="Times New Roman"/>
          <w:szCs w:val="28"/>
          <w:lang w:eastAsia="ru-RU"/>
        </w:rPr>
        <w:t xml:space="preserve"> </w:t>
      </w:r>
      <w:r w:rsidR="009B4214" w:rsidRPr="002D36DC">
        <w:rPr>
          <w:rFonts w:eastAsia="Times New Roman" w:cs="Times New Roman"/>
          <w:szCs w:val="28"/>
          <w:lang w:eastAsia="ru-RU"/>
        </w:rPr>
        <w:t xml:space="preserve">учреждения </w:t>
      </w:r>
      <w:r w:rsidR="009B4214">
        <w:rPr>
          <w:rFonts w:eastAsia="Times New Roman" w:cs="Times New Roman"/>
          <w:szCs w:val="28"/>
          <w:lang w:eastAsia="ru-RU"/>
        </w:rPr>
        <w:t xml:space="preserve">средней </w:t>
      </w:r>
      <w:r w:rsidR="009B4214" w:rsidRPr="00C27D34">
        <w:rPr>
          <w:rFonts w:eastAsia="Times New Roman" w:cs="Times New Roman"/>
          <w:szCs w:val="28"/>
          <w:lang w:eastAsia="ru-RU"/>
        </w:rPr>
        <w:t xml:space="preserve">общеобразовательной </w:t>
      </w:r>
      <w:r w:rsidR="009B4214" w:rsidRPr="002D36DC">
        <w:rPr>
          <w:rFonts w:eastAsia="Times New Roman" w:cs="Times New Roman"/>
          <w:szCs w:val="28"/>
          <w:lang w:eastAsia="ru-RU"/>
        </w:rPr>
        <w:t xml:space="preserve">школы </w:t>
      </w:r>
      <w:r w:rsidR="009B4214">
        <w:rPr>
          <w:rFonts w:eastAsia="Times New Roman" w:cs="Times New Roman"/>
          <w:szCs w:val="28"/>
          <w:lang w:eastAsia="ru-RU"/>
        </w:rPr>
        <w:t>№ 45</w:t>
      </w:r>
      <w:r w:rsidR="004A6B77">
        <w:rPr>
          <w:rFonts w:eastAsia="Times New Roman" w:cs="Times New Roman"/>
          <w:szCs w:val="28"/>
          <w:lang w:eastAsia="ru-RU"/>
        </w:rPr>
        <w:t xml:space="preserve"> </w:t>
      </w:r>
      <w:r w:rsidR="004D246A">
        <w:rPr>
          <w:rFonts w:eastAsia="Times New Roman" w:cs="Times New Roman"/>
          <w:szCs w:val="28"/>
          <w:lang w:eastAsia="ru-RU"/>
        </w:rPr>
        <w:t>в новой редакции»</w:t>
      </w:r>
    </w:p>
    <w:p w:rsidR="002D36DC" w:rsidRPr="002D36DC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</w:p>
    <w:p w:rsidR="002D36DC" w:rsidRPr="002D36DC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  <w:r w:rsidRPr="002D36DC">
        <w:rPr>
          <w:rFonts w:eastAsia="Times New Roman" w:cs="Times New Roman"/>
          <w:szCs w:val="28"/>
          <w:lang w:eastAsia="ru-RU"/>
        </w:rPr>
        <w:t>Заместитель Главы города</w:t>
      </w:r>
    </w:p>
    <w:p w:rsidR="002D36DC" w:rsidRPr="002D36DC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</w:p>
    <w:p w:rsidR="002D36DC" w:rsidRPr="002D36DC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</w:p>
    <w:p w:rsidR="002D36DC" w:rsidRPr="002D36DC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  <w:r w:rsidRPr="002D36DC">
        <w:rPr>
          <w:rFonts w:eastAsia="Times New Roman" w:cs="Times New Roman"/>
          <w:szCs w:val="28"/>
          <w:lang w:eastAsia="ru-RU"/>
        </w:rPr>
        <w:t xml:space="preserve">_______________ </w:t>
      </w:r>
      <w:r w:rsidR="004A6B77">
        <w:rPr>
          <w:rFonts w:eastAsia="Times New Roman" w:cs="Times New Roman"/>
          <w:szCs w:val="28"/>
          <w:lang w:eastAsia="ru-RU"/>
        </w:rPr>
        <w:t>А.А. Фокеев</w:t>
      </w:r>
    </w:p>
    <w:p w:rsidR="00DB2F68" w:rsidRPr="00A72EA6" w:rsidRDefault="00DB2F68" w:rsidP="00DB2F68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tabs>
          <w:tab w:val="left" w:pos="993"/>
        </w:tabs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A72EA6">
        <w:rPr>
          <w:rFonts w:eastAsia="Times New Roman" w:cs="Times New Roman"/>
          <w:sz w:val="32"/>
          <w:szCs w:val="32"/>
          <w:lang w:eastAsia="ru-RU"/>
        </w:rPr>
        <w:t>Устав</w:t>
      </w:r>
    </w:p>
    <w:p w:rsidR="00DB2F68" w:rsidRPr="00A72EA6" w:rsidRDefault="00DB2F68" w:rsidP="00DB2F68">
      <w:pPr>
        <w:tabs>
          <w:tab w:val="left" w:pos="993"/>
        </w:tabs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A72EA6">
        <w:rPr>
          <w:rFonts w:eastAsia="Times New Roman" w:cs="Times New Roman"/>
          <w:sz w:val="32"/>
          <w:szCs w:val="32"/>
          <w:lang w:eastAsia="ru-RU"/>
        </w:rPr>
        <w:t xml:space="preserve">муниципального бюджетного общеобразовательного учреждения </w:t>
      </w:r>
    </w:p>
    <w:p w:rsidR="00DB2F68" w:rsidRPr="00A72EA6" w:rsidRDefault="004D246A" w:rsidP="00DB2F68">
      <w:pPr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/>
          <w:sz w:val="32"/>
          <w:szCs w:val="32"/>
          <w:lang w:eastAsia="ru-RU"/>
        </w:rPr>
        <w:t xml:space="preserve">средней </w:t>
      </w:r>
      <w:r w:rsidRPr="00C27D34">
        <w:rPr>
          <w:rFonts w:eastAsia="Times New Roman" w:cs="Times New Roman"/>
          <w:sz w:val="32"/>
          <w:szCs w:val="32"/>
          <w:lang w:eastAsia="ru-RU"/>
        </w:rPr>
        <w:t xml:space="preserve">общеобразовательной школы </w:t>
      </w:r>
      <w:r>
        <w:rPr>
          <w:rFonts w:eastAsia="Times New Roman" w:cs="Times New Roman"/>
          <w:sz w:val="32"/>
          <w:szCs w:val="32"/>
          <w:lang w:eastAsia="ru-RU"/>
        </w:rPr>
        <w:t>№ 45</w:t>
      </w:r>
    </w:p>
    <w:p w:rsidR="00DB2F68" w:rsidRPr="00187CA9" w:rsidRDefault="00187CA9" w:rsidP="00565B86">
      <w:pPr>
        <w:tabs>
          <w:tab w:val="left" w:pos="993"/>
        </w:tabs>
        <w:jc w:val="center"/>
        <w:rPr>
          <w:rFonts w:eastAsia="Times New Roman" w:cs="Times New Roman"/>
          <w:sz w:val="32"/>
          <w:szCs w:val="32"/>
          <w:lang w:eastAsia="ru-RU"/>
        </w:rPr>
      </w:pPr>
      <w:r w:rsidRPr="00187CA9">
        <w:rPr>
          <w:rFonts w:eastAsia="Times New Roman" w:cs="Times New Roman"/>
          <w:sz w:val="32"/>
          <w:szCs w:val="32"/>
          <w:lang w:eastAsia="ru-RU"/>
        </w:rPr>
        <w:t>(новая редакция)</w:t>
      </w:r>
    </w:p>
    <w:p w:rsidR="00DB2F68" w:rsidRPr="00187CA9" w:rsidRDefault="00DB2F68" w:rsidP="00565B86">
      <w:pPr>
        <w:tabs>
          <w:tab w:val="left" w:pos="993"/>
        </w:tabs>
        <w:jc w:val="center"/>
        <w:rPr>
          <w:rFonts w:eastAsia="Times New Roman" w:cs="Times New Roman"/>
          <w:sz w:val="32"/>
          <w:szCs w:val="32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BE0307" w:rsidRDefault="00BE0307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Pr="00A72EA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4A6149" w:rsidRDefault="004A6149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DB2F68" w:rsidP="00744A1B">
      <w:pPr>
        <w:jc w:val="center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Сургут</w:t>
      </w:r>
    </w:p>
    <w:p w:rsidR="00565B86" w:rsidRDefault="00DB2F68" w:rsidP="00744A1B">
      <w:pPr>
        <w:jc w:val="center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202</w:t>
      </w:r>
      <w:r w:rsidR="00565B86">
        <w:rPr>
          <w:rFonts w:eastAsia="Times New Roman" w:cs="Times New Roman"/>
          <w:szCs w:val="28"/>
          <w:lang w:eastAsia="ru-RU"/>
        </w:rPr>
        <w:t>5</w:t>
      </w:r>
      <w:r w:rsidRPr="00A72EA6">
        <w:rPr>
          <w:rFonts w:eastAsia="Times New Roman" w:cs="Times New Roman"/>
          <w:szCs w:val="28"/>
          <w:lang w:eastAsia="ru-RU"/>
        </w:rPr>
        <w:t xml:space="preserve"> год</w:t>
      </w:r>
      <w:r w:rsidR="00565B86">
        <w:rPr>
          <w:rFonts w:eastAsia="Times New Roman" w:cs="Times New Roman"/>
          <w:szCs w:val="28"/>
          <w:lang w:eastAsia="ru-RU"/>
        </w:rPr>
        <w:br w:type="page"/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0" w:name="sub_1011"/>
      <w:r w:rsidRPr="00A72EA6">
        <w:rPr>
          <w:rFonts w:eastAsia="Times New Roman" w:cs="Times New Roman"/>
          <w:szCs w:val="28"/>
          <w:lang w:eastAsia="ru-RU"/>
        </w:rPr>
        <w:t>Раздел</w:t>
      </w:r>
      <w:r w:rsidRPr="00A72EA6">
        <w:rPr>
          <w:rFonts w:eastAsia="Calibri" w:cs="Times New Roman"/>
          <w:szCs w:val="28"/>
          <w:lang w:eastAsia="ru-RU"/>
        </w:rPr>
        <w:t xml:space="preserve"> </w:t>
      </w:r>
      <w:r w:rsidRPr="00A72EA6">
        <w:rPr>
          <w:rFonts w:eastAsia="Calibri" w:cs="Times New Roman"/>
          <w:szCs w:val="28"/>
          <w:lang w:val="en-US" w:eastAsia="ru-RU"/>
        </w:rPr>
        <w:t>I</w:t>
      </w:r>
      <w:r w:rsidRPr="00A72EA6">
        <w:rPr>
          <w:rFonts w:eastAsia="Calibri" w:cs="Times New Roman"/>
          <w:szCs w:val="28"/>
          <w:lang w:eastAsia="ru-RU"/>
        </w:rPr>
        <w:t>.</w:t>
      </w:r>
      <w:r w:rsidRPr="00A72EA6">
        <w:rPr>
          <w:rFonts w:eastAsia="Times New Roman" w:cs="Times New Roman"/>
          <w:szCs w:val="28"/>
          <w:lang w:eastAsia="ru-RU"/>
        </w:rPr>
        <w:t xml:space="preserve"> Общие положения</w:t>
      </w:r>
    </w:p>
    <w:bookmarkEnd w:id="0"/>
    <w:p w:rsidR="00DB2F68" w:rsidRPr="00C27D34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C27D34">
        <w:rPr>
          <w:rFonts w:eastAsia="Times New Roman" w:cs="Times New Roman"/>
          <w:szCs w:val="28"/>
          <w:lang w:eastAsia="ru-RU"/>
        </w:rPr>
        <w:t xml:space="preserve">1. Муниципальное бюджетное общеобразовательное учреждение </w:t>
      </w:r>
      <w:r w:rsidR="00241AE1" w:rsidRPr="00C27D34">
        <w:rPr>
          <w:rFonts w:eastAsia="Times New Roman" w:cs="Times New Roman"/>
          <w:szCs w:val="28"/>
          <w:lang w:eastAsia="ru-RU"/>
        </w:rPr>
        <w:t>средняя общеобразовательная школа № 45</w:t>
      </w:r>
      <w:r w:rsidRPr="00C27D34">
        <w:rPr>
          <w:rFonts w:eastAsia="Times New Roman" w:cs="Times New Roman"/>
          <w:szCs w:val="28"/>
          <w:lang w:eastAsia="ru-RU"/>
        </w:rPr>
        <w:t xml:space="preserve"> является некоммерческой образовательной организацией.</w:t>
      </w:r>
    </w:p>
    <w:p w:rsidR="002D36DC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Организационно-правовая форма – учреждение, тип учреждения – бюджетное.</w:t>
      </w:r>
      <w:bookmarkStart w:id="1" w:name="sub_1012"/>
    </w:p>
    <w:p w:rsidR="00241AE1" w:rsidRPr="00241AE1" w:rsidRDefault="0055160A" w:rsidP="00241AE1">
      <w:pPr>
        <w:ind w:firstLine="709"/>
        <w:jc w:val="both"/>
      </w:pPr>
      <w:r w:rsidRPr="0046448C">
        <w:rPr>
          <w:spacing w:val="-4"/>
        </w:rPr>
        <w:t xml:space="preserve">2. </w:t>
      </w:r>
      <w:bookmarkEnd w:id="1"/>
      <w:r w:rsidR="00241AE1">
        <w:t xml:space="preserve">Муниципальное бюджетное общеобразовательное учреждение средняя </w:t>
      </w:r>
      <w:r w:rsidR="00241AE1" w:rsidRPr="00187CA9">
        <w:t>общеобразовательная</w:t>
      </w:r>
      <w:r w:rsidR="00241AE1">
        <w:t xml:space="preserve"> школа № 45 (далее – учреждение) реорганизовано в форме </w:t>
      </w:r>
      <w:r w:rsidR="00241AE1" w:rsidRPr="00241AE1">
        <w:t>присоединения к нему муниципального бюджетного общеобразовательного учреждения начальной общеобразовательной школы №</w:t>
      </w:r>
      <w:r w:rsidR="0041552B">
        <w:t xml:space="preserve"> </w:t>
      </w:r>
      <w:r w:rsidR="00241AE1" w:rsidRPr="00241AE1">
        <w:t xml:space="preserve">35 на основании </w:t>
      </w:r>
      <w:r w:rsidR="00241AE1" w:rsidRPr="00241AE1">
        <w:rPr>
          <w:rStyle w:val="a5"/>
          <w:rFonts w:cs="Arial"/>
          <w:color w:val="auto"/>
        </w:rPr>
        <w:t>распоряжения</w:t>
      </w:r>
      <w:r w:rsidR="00241AE1" w:rsidRPr="00241AE1">
        <w:t xml:space="preserve"> Администрации города от 17.06.2015 № 1570 «О реорганизации муниципального </w:t>
      </w:r>
      <w:r w:rsidR="00241AE1">
        <w:t>бюджетного общеобразовательного учреждения средней общеобразовательной школы № 45».</w:t>
      </w:r>
    </w:p>
    <w:p w:rsidR="00241AE1" w:rsidRDefault="00241AE1" w:rsidP="00241AE1">
      <w:pPr>
        <w:ind w:firstLine="709"/>
        <w:jc w:val="both"/>
      </w:pPr>
      <w:r w:rsidRPr="00241AE1">
        <w:t>Муниципальное бюджетное общеобразовательное учреждение средняя общеобразовательная школа №</w:t>
      </w:r>
      <w:r w:rsidR="0041552B">
        <w:t xml:space="preserve"> </w:t>
      </w:r>
      <w:r w:rsidRPr="00241AE1">
        <w:t>45 создано путем изменения типа существу</w:t>
      </w:r>
      <w:r w:rsidR="0041552B">
        <w:t>-</w:t>
      </w:r>
      <w:r w:rsidRPr="00241AE1">
        <w:t>ющего муниципального общеобразовательного учреждения средней общеобра</w:t>
      </w:r>
      <w:r w:rsidR="0041552B">
        <w:t>-</w:t>
      </w:r>
      <w:r w:rsidRPr="00241AE1">
        <w:t xml:space="preserve">зовательной школы № 45 на основании </w:t>
      </w:r>
      <w:r w:rsidRPr="00241AE1">
        <w:rPr>
          <w:rStyle w:val="a5"/>
          <w:rFonts w:cs="Arial"/>
          <w:color w:val="auto"/>
        </w:rPr>
        <w:t>распоряжения</w:t>
      </w:r>
      <w:r w:rsidRPr="00241AE1">
        <w:t xml:space="preserve"> Администрации города </w:t>
      </w:r>
      <w:r w:rsidR="0041552B">
        <w:br/>
      </w:r>
      <w:r w:rsidRPr="00241AE1">
        <w:t xml:space="preserve">от 09.03.2011 № 459 «Об изменении типа </w:t>
      </w:r>
      <w:r>
        <w:t>муниципальных образовательных учреждений в целях создания муниципальных бюджетных образовательных учреждений».</w:t>
      </w:r>
    </w:p>
    <w:p w:rsidR="009C5939" w:rsidRPr="00241AE1" w:rsidRDefault="00241AE1" w:rsidP="00241AE1">
      <w:pPr>
        <w:ind w:firstLine="709"/>
        <w:jc w:val="both"/>
      </w:pPr>
      <w:r>
        <w:t>Муниципальное общеобразовательное учреждение средняя общеобра</w:t>
      </w:r>
      <w:r w:rsidR="00F0523B">
        <w:t>-зовательная школа №</w:t>
      </w:r>
      <w:r>
        <w:t> 45 создано на основании приказа комитета по образованию и науке Администраци</w:t>
      </w:r>
      <w:r w:rsidR="00F0523B">
        <w:t>и города Сургута от 27.08.1997 №</w:t>
      </w:r>
      <w:r>
        <w:t xml:space="preserve"> 25 </w:t>
      </w:r>
      <w:r w:rsidR="00F0523B">
        <w:t>«</w:t>
      </w:r>
      <w:r>
        <w:t>О комплектовании школы-новостройки</w:t>
      </w:r>
      <w:r w:rsidR="00F0523B">
        <w:t>»</w:t>
      </w:r>
      <w:r>
        <w:t>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3.  Учредителем учреждения является </w:t>
      </w:r>
      <w:r w:rsidR="00DD6EDE">
        <w:rPr>
          <w:rFonts w:eastAsia="Times New Roman" w:cs="Times New Roman"/>
          <w:szCs w:val="28"/>
          <w:lang w:eastAsia="ru-RU"/>
        </w:rPr>
        <w:t>муниципальное образование город</w:t>
      </w:r>
      <w:r w:rsidR="00626B36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ской округ Сургут Ханты-Мансийского автономного округа – Югры.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Функции и полномочия учредителя возложены на Администрацию города (далее – учредитель).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Куратором учреждения является департамент образования Админи</w:t>
      </w:r>
      <w:r w:rsidR="00626B36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страции города (далее – куратор).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Функции и полномочия куратора в отношении учреждения определяются учредителем.</w:t>
      </w:r>
    </w:p>
    <w:p w:rsidR="00DB2F68" w:rsidRPr="00285E3F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4.  Полное наименование учреждения: </w:t>
      </w:r>
      <w:r w:rsidR="00F0523B">
        <w:rPr>
          <w:rFonts w:eastAsia="Times New Roman" w:cs="Times New Roman"/>
          <w:szCs w:val="28"/>
          <w:lang w:eastAsia="ru-RU"/>
        </w:rPr>
        <w:t>м</w:t>
      </w:r>
      <w:r w:rsidR="00F0523B" w:rsidRPr="00A72EA6">
        <w:rPr>
          <w:rFonts w:eastAsia="Times New Roman" w:cs="Times New Roman"/>
          <w:szCs w:val="28"/>
          <w:lang w:eastAsia="ru-RU"/>
        </w:rPr>
        <w:t xml:space="preserve">униципальное бюджетное общеобразовательное учреждение </w:t>
      </w:r>
      <w:r w:rsidR="00F0523B" w:rsidRPr="00285E3F">
        <w:rPr>
          <w:rFonts w:eastAsia="Times New Roman" w:cs="Times New Roman"/>
          <w:szCs w:val="28"/>
          <w:lang w:eastAsia="ru-RU"/>
        </w:rPr>
        <w:t>средняя общеобразовательная школа № 45</w:t>
      </w:r>
      <w:r w:rsidR="009004A0" w:rsidRPr="00285E3F">
        <w:rPr>
          <w:rFonts w:eastAsia="Times New Roman" w:cs="Times New Roman"/>
          <w:szCs w:val="28"/>
          <w:lang w:eastAsia="ru-RU"/>
        </w:rPr>
        <w:t>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285E3F">
        <w:rPr>
          <w:rFonts w:eastAsia="Times New Roman" w:cs="Times New Roman"/>
          <w:szCs w:val="28"/>
          <w:lang w:eastAsia="ru-RU"/>
        </w:rPr>
        <w:t>Сокращенное</w:t>
      </w:r>
      <w:r w:rsidR="00BC04AF" w:rsidRPr="00285E3F">
        <w:rPr>
          <w:rFonts w:eastAsia="Times New Roman" w:cs="Times New Roman"/>
          <w:szCs w:val="28"/>
          <w:lang w:eastAsia="ru-RU"/>
        </w:rPr>
        <w:t xml:space="preserve"> наименование учреждения: МБОУ </w:t>
      </w:r>
      <w:r w:rsidR="00F0523B" w:rsidRPr="00285E3F">
        <w:rPr>
          <w:rFonts w:eastAsia="Times New Roman" w:cs="Times New Roman"/>
          <w:szCs w:val="28"/>
          <w:lang w:eastAsia="ru-RU"/>
        </w:rPr>
        <w:t xml:space="preserve">СОШ </w:t>
      </w:r>
      <w:r w:rsidR="00F0523B">
        <w:rPr>
          <w:rFonts w:eastAsia="Times New Roman" w:cs="Times New Roman"/>
          <w:szCs w:val="28"/>
          <w:lang w:eastAsia="ru-RU"/>
        </w:rPr>
        <w:t>№ 45</w:t>
      </w:r>
      <w:r w:rsidR="00106589">
        <w:rPr>
          <w:rFonts w:eastAsia="Times New Roman" w:cs="Times New Roman"/>
          <w:szCs w:val="28"/>
          <w:lang w:eastAsia="ru-RU"/>
        </w:rPr>
        <w:t xml:space="preserve"> </w:t>
      </w:r>
      <w:r w:rsidR="00B60EEF" w:rsidRPr="00A72EA6">
        <w:rPr>
          <w:rFonts w:eastAsia="Times New Roman" w:cs="Times New Roman"/>
          <w:szCs w:val="28"/>
          <w:lang w:eastAsia="ru-RU"/>
        </w:rPr>
        <w:t>(далее – учреждение)</w:t>
      </w:r>
      <w:r w:rsidRPr="00A72EA6">
        <w:rPr>
          <w:rFonts w:eastAsia="Times New Roman" w:cs="Times New Roman"/>
          <w:szCs w:val="28"/>
          <w:lang w:eastAsia="ru-RU"/>
        </w:rPr>
        <w:t>.</w:t>
      </w:r>
    </w:p>
    <w:p w:rsidR="00DB2F68" w:rsidRPr="00ED263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5.  Место нахождения учреждения: Российская Федерация, Тюменская </w:t>
      </w:r>
      <w:r w:rsidRPr="00ED2636">
        <w:rPr>
          <w:rFonts w:eastAsia="Times New Roman" w:cs="Times New Roman"/>
          <w:szCs w:val="28"/>
          <w:lang w:eastAsia="ru-RU"/>
        </w:rPr>
        <w:t>область, Ханты-Мансийский автономный округ – Югра, город Сургут.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" w:name="sub_17"/>
      <w:r w:rsidRPr="00ED2636">
        <w:rPr>
          <w:rFonts w:eastAsia="Times New Roman" w:cs="Times New Roman"/>
          <w:szCs w:val="28"/>
          <w:lang w:eastAsia="ru-RU"/>
        </w:rPr>
        <w:t xml:space="preserve">6. </w:t>
      </w:r>
      <w:bookmarkEnd w:id="2"/>
      <w:r w:rsidRPr="00A72EA6">
        <w:rPr>
          <w:rFonts w:eastAsia="Times New Roman" w:cs="Times New Roman"/>
          <w:szCs w:val="28"/>
          <w:lang w:eastAsia="ru-RU"/>
        </w:rPr>
        <w:t xml:space="preserve">В учреждении могут функционировать структурные подразделения </w:t>
      </w:r>
      <w:r w:rsidR="00CE4791">
        <w:rPr>
          <w:rFonts w:eastAsia="Times New Roman" w:cs="Times New Roman"/>
          <w:szCs w:val="28"/>
          <w:lang w:eastAsia="ru-RU"/>
        </w:rPr>
        <w:t xml:space="preserve">     </w:t>
      </w:r>
      <w:r w:rsidRPr="00A72EA6">
        <w:rPr>
          <w:rFonts w:eastAsia="Times New Roman" w:cs="Times New Roman"/>
          <w:szCs w:val="28"/>
          <w:lang w:eastAsia="ru-RU"/>
        </w:rPr>
        <w:t>без образования юридического лица в соответствии с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локальными норматив</w:t>
      </w:r>
      <w:r w:rsidR="00626B36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ными актами учреждения, регламентирующими их деятельность.</w:t>
      </w:r>
    </w:p>
    <w:p w:rsidR="00DB2F68" w:rsidRPr="00A72EA6" w:rsidRDefault="00CE4791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7. </w:t>
      </w:r>
      <w:r w:rsidR="00DB2F68" w:rsidRPr="00A72EA6">
        <w:rPr>
          <w:rFonts w:eastAsia="Times New Roman" w:cs="Times New Roman"/>
          <w:szCs w:val="28"/>
          <w:lang w:eastAsia="ru-RU"/>
        </w:rPr>
        <w:t>Учреждение филиалов и представительств не имеет.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8.  Учреждение в своей деятельности руководствуется Конституцией Российской Федерации, Конвенцией о правах ребенка, Гражданским, Бюджетным и Трудовым кодексами Российской Федерации, федеральными законами «Об образовании в Российской Федерации», «Об основных гарантиях прав ребенка в Российской Федерации», «О некоммерческих организациях», иными федеральными законами и нормативными правовыми актами Россий</w:t>
      </w:r>
      <w:r w:rsidR="0041552B">
        <w:rPr>
          <w:rFonts w:eastAsia="Times New Roman" w:cs="Times New Roman"/>
          <w:szCs w:val="28"/>
          <w:lang w:eastAsia="ru-RU"/>
        </w:rPr>
        <w:t>-</w:t>
      </w:r>
      <w:r w:rsidR="0041552B">
        <w:rPr>
          <w:rFonts w:eastAsia="Times New Roman" w:cs="Times New Roman"/>
          <w:szCs w:val="28"/>
          <w:lang w:eastAsia="ru-RU"/>
        </w:rPr>
        <w:br/>
      </w:r>
      <w:r w:rsidRPr="00A72EA6">
        <w:rPr>
          <w:rFonts w:eastAsia="Times New Roman" w:cs="Times New Roman"/>
          <w:szCs w:val="28"/>
          <w:lang w:eastAsia="ru-RU"/>
        </w:rPr>
        <w:t xml:space="preserve">ской Федерации, Законом Ханты-Мансийского автономного округа – Югры </w:t>
      </w:r>
      <w:r w:rsidR="00CE4791">
        <w:rPr>
          <w:rFonts w:eastAsia="Times New Roman" w:cs="Times New Roman"/>
          <w:szCs w:val="28"/>
          <w:lang w:eastAsia="ru-RU"/>
        </w:rPr>
        <w:t xml:space="preserve">              </w:t>
      </w:r>
      <w:r w:rsidRPr="00A72EA6">
        <w:rPr>
          <w:rFonts w:eastAsia="Times New Roman" w:cs="Times New Roman"/>
          <w:szCs w:val="28"/>
          <w:lang w:eastAsia="ru-RU"/>
        </w:rPr>
        <w:t>«Об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CE4791">
        <w:rPr>
          <w:rFonts w:eastAsia="Times New Roman" w:cs="Times New Roman"/>
          <w:szCs w:val="28"/>
          <w:lang w:eastAsia="ru-RU"/>
        </w:rPr>
        <w:t>обра</w:t>
      </w:r>
      <w:r w:rsidRPr="00A72EA6">
        <w:rPr>
          <w:rFonts w:eastAsia="Times New Roman" w:cs="Times New Roman"/>
          <w:szCs w:val="28"/>
          <w:lang w:eastAsia="ru-RU"/>
        </w:rPr>
        <w:t>зовании в Ханты-Мансийском автономном округе – Югре», иными законами и</w:t>
      </w:r>
      <w:r w:rsidR="001B57FE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нормативными правовыми актами Ханты-Мансийского автономного округа – Югры, Уставом муниципального образования городской округ Сургут Ханты-Мансийского автономного округа – Югры и иными муниципальными правовыми актами, настоящим уставом.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46448C">
      <w:pPr>
        <w:ind w:firstLine="709"/>
        <w:jc w:val="both"/>
      </w:pPr>
      <w:bookmarkStart w:id="3" w:name="sub_1003"/>
      <w:r w:rsidRPr="00A72EA6">
        <w:t>Раздел II. Правовое положение учреждения</w:t>
      </w:r>
    </w:p>
    <w:bookmarkEnd w:id="3"/>
    <w:p w:rsidR="00DB2F68" w:rsidRPr="00A72EA6" w:rsidRDefault="00DB2F68" w:rsidP="0046448C">
      <w:pPr>
        <w:ind w:firstLine="709"/>
        <w:jc w:val="both"/>
      </w:pPr>
      <w:r w:rsidRPr="00A72EA6">
        <w:t xml:space="preserve">1.  Учреждение является юридическим лицом </w:t>
      </w:r>
      <w:r w:rsidR="00BD560D">
        <w:t>(</w:t>
      </w:r>
      <w:r w:rsidRPr="00A72EA6">
        <w:t>некоммерческой организ</w:t>
      </w:r>
      <w:r w:rsidR="007A62B6">
        <w:t>а</w:t>
      </w:r>
      <w:r w:rsidRPr="00A72EA6">
        <w:t>цией</w:t>
      </w:r>
      <w:r w:rsidR="00BD560D">
        <w:t>)</w:t>
      </w:r>
      <w:r w:rsidRPr="00A72EA6">
        <w:t>, имеет закрепленное за ним на праве оперативного управления имущество, может от своего имени приобретать и осуществлять имущественные и неимущественные права, нести обязанности, быть истцом и</w:t>
      </w:r>
      <w:r>
        <w:t xml:space="preserve"> </w:t>
      </w:r>
      <w:r w:rsidRPr="00A72EA6">
        <w:t>ответчиком в суде.</w:t>
      </w:r>
    </w:p>
    <w:p w:rsidR="00DB2F68" w:rsidRPr="00A72EA6" w:rsidRDefault="00DB2F68" w:rsidP="00DB2F68">
      <w:pPr>
        <w:ind w:firstLine="709"/>
        <w:jc w:val="both"/>
      </w:pPr>
      <w:r w:rsidRPr="00A72EA6">
        <w:t xml:space="preserve">2.  Права юридического лица у учреждения возникают с момента </w:t>
      </w:r>
      <w:r w:rsidR="00CE4791">
        <w:t xml:space="preserve">                </w:t>
      </w:r>
      <w:r w:rsidRPr="00A72EA6">
        <w:t>его</w:t>
      </w:r>
      <w:r w:rsidR="00CE4791">
        <w:t xml:space="preserve"> </w:t>
      </w:r>
      <w:r w:rsidRPr="00A72EA6">
        <w:t>государственной регистрации.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" w:name="sub_1019"/>
      <w:r w:rsidRPr="00A72EA6">
        <w:rPr>
          <w:rFonts w:eastAsia="Times New Roman" w:cs="Times New Roman"/>
          <w:szCs w:val="28"/>
          <w:lang w:eastAsia="ru-RU"/>
        </w:rPr>
        <w:t>3.  Учреждение является бюджетным, самостоятельно в соответствии с муниципальным заданием осуществляет деятельность, связанную с оказанием услуг, относящихся к основным видам деятельности, в пределах выделяемых учредителем субсидий, имеет самостоятельный баланс и лицевой счет, открытый в установленном порядке в финансовом органе муниципального образования.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1020"/>
      <w:bookmarkEnd w:id="4"/>
      <w:r w:rsidRPr="00A72EA6">
        <w:rPr>
          <w:rFonts w:eastAsia="Times New Roman" w:cs="Times New Roman"/>
          <w:szCs w:val="28"/>
          <w:lang w:eastAsia="ru-RU"/>
        </w:rPr>
        <w:t>4.  Учреждение имеет печать с полным наименованием учреждения на русском языке. Учреждение вправе иметь</w:t>
      </w:r>
      <w:r w:rsidR="00CF277C">
        <w:rPr>
          <w:rFonts w:eastAsia="Times New Roman" w:cs="Times New Roman"/>
          <w:szCs w:val="28"/>
          <w:lang w:eastAsia="ru-RU"/>
        </w:rPr>
        <w:t xml:space="preserve"> штампы и бланки со своим наиме</w:t>
      </w:r>
      <w:r w:rsidR="0041552B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нованием.</w:t>
      </w:r>
    </w:p>
    <w:bookmarkEnd w:id="5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5.  Право на осуществление образоват</w:t>
      </w:r>
      <w:r w:rsidR="00626B36">
        <w:rPr>
          <w:rFonts w:eastAsia="Times New Roman" w:cs="Times New Roman"/>
          <w:szCs w:val="28"/>
          <w:lang w:eastAsia="ru-RU"/>
        </w:rPr>
        <w:t xml:space="preserve">ельной деятельности возникает                     </w:t>
      </w:r>
      <w:r w:rsidR="00626B36" w:rsidRPr="00626B36">
        <w:rPr>
          <w:rFonts w:eastAsia="Times New Roman" w:cs="Times New Roman"/>
          <w:spacing w:val="-4"/>
          <w:szCs w:val="28"/>
          <w:lang w:eastAsia="ru-RU"/>
        </w:rPr>
        <w:t xml:space="preserve">у </w:t>
      </w:r>
      <w:r w:rsidRPr="00626B36">
        <w:rPr>
          <w:rFonts w:eastAsia="Times New Roman" w:cs="Times New Roman"/>
          <w:spacing w:val="-4"/>
          <w:szCs w:val="28"/>
          <w:lang w:eastAsia="ru-RU"/>
        </w:rPr>
        <w:t>учреждения с момента выдачи ему лицензии на осуществление образовательной</w:t>
      </w:r>
      <w:r w:rsidRPr="00A72EA6">
        <w:rPr>
          <w:rFonts w:eastAsia="Times New Roman" w:cs="Times New Roman"/>
          <w:szCs w:val="28"/>
          <w:lang w:eastAsia="ru-RU"/>
        </w:rPr>
        <w:t xml:space="preserve"> деятельности.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6.  Учреждение самостоятельно в осуществлении образовательной, </w:t>
      </w:r>
      <w:r w:rsidR="00CA43F7" w:rsidRPr="00626B36">
        <w:rPr>
          <w:rFonts w:eastAsia="Times New Roman" w:cs="Times New Roman"/>
          <w:spacing w:val="-4"/>
          <w:szCs w:val="28"/>
          <w:lang w:eastAsia="ru-RU"/>
        </w:rPr>
        <w:t>науч</w:t>
      </w:r>
      <w:r w:rsidRPr="00626B36">
        <w:rPr>
          <w:rFonts w:eastAsia="Times New Roman" w:cs="Times New Roman"/>
          <w:spacing w:val="-4"/>
          <w:szCs w:val="28"/>
          <w:lang w:eastAsia="ru-RU"/>
        </w:rPr>
        <w:t>ной, административной, финансово-экономическо</w:t>
      </w:r>
      <w:r w:rsidR="00CF277C" w:rsidRPr="00626B36">
        <w:rPr>
          <w:rFonts w:eastAsia="Times New Roman" w:cs="Times New Roman"/>
          <w:spacing w:val="-4"/>
          <w:szCs w:val="28"/>
          <w:lang w:eastAsia="ru-RU"/>
        </w:rPr>
        <w:t>й деятельности, разра</w:t>
      </w:r>
      <w:r w:rsidR="00CA43F7" w:rsidRPr="00626B36">
        <w:rPr>
          <w:rFonts w:eastAsia="Times New Roman" w:cs="Times New Roman"/>
          <w:spacing w:val="-4"/>
          <w:szCs w:val="28"/>
          <w:lang w:eastAsia="ru-RU"/>
        </w:rPr>
        <w:t>ботке</w:t>
      </w:r>
      <w:r w:rsidR="00CA43F7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и принятии локальных нормативных актов в соответствии с</w:t>
      </w:r>
      <w:r w:rsidR="00CA43F7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законода</w:t>
      </w:r>
      <w:r w:rsidR="00661B08">
        <w:rPr>
          <w:rFonts w:eastAsia="Times New Roman" w:cs="Times New Roman"/>
          <w:szCs w:val="28"/>
          <w:lang w:eastAsia="ru-RU"/>
        </w:rPr>
        <w:t xml:space="preserve">тельством Российской Федерации </w:t>
      </w:r>
      <w:r w:rsidRPr="00A72EA6">
        <w:rPr>
          <w:rFonts w:eastAsia="Times New Roman" w:cs="Times New Roman"/>
          <w:szCs w:val="28"/>
          <w:lang w:eastAsia="ru-RU"/>
        </w:rPr>
        <w:t>и настоящим уставом.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7.  В учреждении создание и деятельность политических партий,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религи</w:t>
      </w:r>
      <w:r w:rsidR="0041552B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озных организаций (объединений) не допускаются.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8.  Учреждение обладает правами, испо</w:t>
      </w:r>
      <w:r w:rsidR="004A11A7">
        <w:rPr>
          <w:rFonts w:eastAsia="Times New Roman" w:cs="Times New Roman"/>
          <w:szCs w:val="28"/>
          <w:lang w:eastAsia="ru-RU"/>
        </w:rPr>
        <w:t>лняет обязанности и несет ответ</w:t>
      </w:r>
      <w:r w:rsidRPr="00A72EA6">
        <w:rPr>
          <w:rFonts w:eastAsia="Times New Roman" w:cs="Times New Roman"/>
          <w:szCs w:val="28"/>
          <w:lang w:eastAsia="ru-RU"/>
        </w:rPr>
        <w:t>ственность в соответствии с законодательством Российской Федерации, Ханты-Мансийского автономного округа – Югры, муниципальными правовыми актами.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9.  Права, обязанности и ответственност</w:t>
      </w:r>
      <w:r w:rsidR="004253E1">
        <w:rPr>
          <w:rFonts w:eastAsia="Times New Roman" w:cs="Times New Roman"/>
          <w:szCs w:val="28"/>
          <w:lang w:eastAsia="ru-RU"/>
        </w:rPr>
        <w:t>ь работников учреждения устанав</w:t>
      </w:r>
      <w:r w:rsidRPr="00A72EA6">
        <w:rPr>
          <w:rFonts w:eastAsia="Times New Roman" w:cs="Times New Roman"/>
          <w:szCs w:val="28"/>
          <w:lang w:eastAsia="ru-RU"/>
        </w:rPr>
        <w:t>ливаются законодательством Российской Федерации, трудовыми договорами, должностными инструкциями, правилами внутреннего трудового распорядка и</w:t>
      </w:r>
      <w:r w:rsidR="00CE4791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иными локальными нормативными актами учреждения, коллективным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договором.</w:t>
      </w:r>
    </w:p>
    <w:p w:rsidR="00DB2F68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1552B" w:rsidRPr="00A72EA6" w:rsidRDefault="0041552B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ind w:firstLine="709"/>
        <w:jc w:val="both"/>
      </w:pPr>
      <w:bookmarkStart w:id="6" w:name="sub_1004"/>
      <w:r w:rsidRPr="00A72EA6">
        <w:t>Раздел III. Предмет, цели и виды деятельности учреждения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7" w:name="sub_1301"/>
      <w:bookmarkStart w:id="8" w:name="sub_1050"/>
      <w:bookmarkEnd w:id="6"/>
      <w:r>
        <w:t>1</w:t>
      </w:r>
      <w:r w:rsidRPr="005C4BA2">
        <w:rPr>
          <w:szCs w:val="28"/>
        </w:rPr>
        <w:t>. Предметом деятельности учреждения являются единый целенаправ</w:t>
      </w:r>
      <w:r>
        <w:rPr>
          <w:szCs w:val="28"/>
        </w:rPr>
        <w:t>-</w:t>
      </w:r>
      <w:r w:rsidRPr="005C4BA2">
        <w:rPr>
          <w:szCs w:val="28"/>
        </w:rPr>
        <w:t>ленный процесс воспитания и обучения, осуществляемый в</w:t>
      </w:r>
      <w:r w:rsidR="0041552B">
        <w:rPr>
          <w:szCs w:val="28"/>
        </w:rPr>
        <w:t xml:space="preserve"> </w:t>
      </w:r>
      <w:r w:rsidRPr="005C4BA2">
        <w:rPr>
          <w:szCs w:val="28"/>
        </w:rPr>
        <w:t>интересах человека, семьи, общества и государства, обеспечение гарантий прав и свобод человека в сфере образования и создание условий для реализации права на образование.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9" w:name="sub_1302"/>
      <w:bookmarkEnd w:id="7"/>
      <w:r w:rsidRPr="005C4BA2">
        <w:rPr>
          <w:szCs w:val="28"/>
        </w:rPr>
        <w:t>2. Цели деятельности учреждения: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10" w:name="sub_1321"/>
      <w:bookmarkEnd w:id="9"/>
      <w:r w:rsidRPr="005C4BA2">
        <w:rPr>
          <w:szCs w:val="28"/>
        </w:rPr>
        <w:t>2.1. Осуществление образовательной</w:t>
      </w:r>
      <w:r w:rsidR="0041552B">
        <w:rPr>
          <w:szCs w:val="28"/>
        </w:rPr>
        <w:t xml:space="preserve"> деятельности по основным общеоб-</w:t>
      </w:r>
      <w:r w:rsidRPr="005C4BA2">
        <w:rPr>
          <w:szCs w:val="28"/>
        </w:rPr>
        <w:t xml:space="preserve">разовательным программам </w:t>
      </w:r>
      <w:r>
        <w:rPr>
          <w:szCs w:val="28"/>
        </w:rPr>
        <w:t>–</w:t>
      </w:r>
      <w:r w:rsidRPr="005C4BA2">
        <w:rPr>
          <w:szCs w:val="28"/>
        </w:rPr>
        <w:t xml:space="preserve"> образовательным программам начального общего, основного общего и среднего общего образования, в том числе</w:t>
      </w:r>
      <w:r w:rsidR="0041552B">
        <w:rPr>
          <w:szCs w:val="28"/>
        </w:rPr>
        <w:t xml:space="preserve"> </w:t>
      </w:r>
      <w:r w:rsidRPr="005C4BA2">
        <w:rPr>
          <w:szCs w:val="28"/>
        </w:rPr>
        <w:t>по адаптиро</w:t>
      </w:r>
      <w:r w:rsidR="0041552B">
        <w:rPr>
          <w:szCs w:val="28"/>
        </w:rPr>
        <w:t>-</w:t>
      </w:r>
      <w:r w:rsidRPr="005C4BA2">
        <w:rPr>
          <w:szCs w:val="28"/>
        </w:rPr>
        <w:t xml:space="preserve">ванным образовательным программам начального общего, основного общего </w:t>
      </w:r>
      <w:r w:rsidR="0041552B">
        <w:rPr>
          <w:szCs w:val="28"/>
        </w:rPr>
        <w:br/>
      </w:r>
      <w:r w:rsidRPr="005C4BA2">
        <w:rPr>
          <w:szCs w:val="28"/>
        </w:rPr>
        <w:t>и среднего общего образования для учащихся с ограниченными возможностями здоровья.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11" w:name="sub_1322"/>
      <w:bookmarkEnd w:id="10"/>
      <w:r w:rsidRPr="005C4BA2">
        <w:rPr>
          <w:szCs w:val="28"/>
        </w:rPr>
        <w:t>2.2. Осуществление образовательной деятельности по основным обще</w:t>
      </w:r>
      <w:r>
        <w:rPr>
          <w:szCs w:val="28"/>
        </w:rPr>
        <w:t>-</w:t>
      </w:r>
      <w:r w:rsidRPr="005C4BA2">
        <w:rPr>
          <w:szCs w:val="28"/>
        </w:rPr>
        <w:t xml:space="preserve">образовательным программам </w:t>
      </w:r>
      <w:r>
        <w:rPr>
          <w:szCs w:val="28"/>
        </w:rPr>
        <w:t>–</w:t>
      </w:r>
      <w:r w:rsidRPr="005C4BA2">
        <w:rPr>
          <w:szCs w:val="28"/>
        </w:rPr>
        <w:t xml:space="preserve"> образовательным программам дошкольного образования, в том числе по адаптированным образовательным программам дошкольного образования для воспитанников с ограниченными возможностями здоровья.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12" w:name="sub_1323"/>
      <w:bookmarkEnd w:id="11"/>
      <w:r w:rsidRPr="005C4BA2">
        <w:rPr>
          <w:szCs w:val="28"/>
        </w:rPr>
        <w:t xml:space="preserve">2.3. Осуществление образовательной деятельности по дополнительным </w:t>
      </w:r>
      <w:r>
        <w:rPr>
          <w:szCs w:val="28"/>
        </w:rPr>
        <w:t>общеобразовательным программам –</w:t>
      </w:r>
      <w:r w:rsidRPr="005C4BA2">
        <w:rPr>
          <w:szCs w:val="28"/>
        </w:rPr>
        <w:t xml:space="preserve"> дополнительным общеразвивающим программам различных направленностей, в том числе по адаптированным дополнительным общеразвивающим программам для в</w:t>
      </w:r>
      <w:r>
        <w:rPr>
          <w:szCs w:val="28"/>
        </w:rPr>
        <w:t>оспитанников и учащихся (далее –</w:t>
      </w:r>
      <w:r w:rsidRPr="005C4BA2">
        <w:rPr>
          <w:szCs w:val="28"/>
        </w:rPr>
        <w:t xml:space="preserve"> обучающихся) с ограниченными возможностями здоровья.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13" w:name="sub_1324"/>
      <w:bookmarkEnd w:id="12"/>
      <w:r w:rsidRPr="005C4BA2">
        <w:rPr>
          <w:szCs w:val="28"/>
        </w:rPr>
        <w:t>2.4. Осуществление присмотра и ухода за детьми, посещающими дошкольное отделение.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14" w:name="sub_1325"/>
      <w:bookmarkEnd w:id="13"/>
      <w:r w:rsidRPr="005C4BA2">
        <w:rPr>
          <w:szCs w:val="28"/>
        </w:rPr>
        <w:t xml:space="preserve">2.5. Обеспечение отдыха и оздоровления </w:t>
      </w:r>
      <w:r w:rsidR="00C924A5">
        <w:rPr>
          <w:szCs w:val="28"/>
        </w:rPr>
        <w:t>учащ</w:t>
      </w:r>
      <w:r w:rsidRPr="005C4BA2">
        <w:rPr>
          <w:szCs w:val="28"/>
        </w:rPr>
        <w:t>ихся в каникулярный период.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15" w:name="sub_1303"/>
      <w:bookmarkEnd w:id="14"/>
      <w:r w:rsidRPr="005C4BA2">
        <w:rPr>
          <w:szCs w:val="28"/>
        </w:rPr>
        <w:t>3. Виды деятельности учреждения:</w:t>
      </w:r>
    </w:p>
    <w:bookmarkEnd w:id="15"/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- основная деятельность учреждения;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- оказание платных образовательных услуг;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- приносящая доход деятельность.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16" w:name="sub_1304"/>
      <w:r w:rsidRPr="005C4BA2">
        <w:rPr>
          <w:szCs w:val="28"/>
        </w:rPr>
        <w:t>4. Основная деятельность учреждения.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17" w:name="sub_1341"/>
      <w:bookmarkEnd w:id="16"/>
      <w:r w:rsidRPr="005C4BA2">
        <w:rPr>
          <w:szCs w:val="28"/>
        </w:rPr>
        <w:t>4.1. К основной деятельности учреждения относится:</w:t>
      </w:r>
    </w:p>
    <w:bookmarkEnd w:id="17"/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 xml:space="preserve">- образовательная деятельность по основным </w:t>
      </w:r>
      <w:r>
        <w:rPr>
          <w:szCs w:val="28"/>
        </w:rPr>
        <w:t>общеобразовательным программам –</w:t>
      </w:r>
      <w:r w:rsidRPr="005C4BA2">
        <w:rPr>
          <w:szCs w:val="28"/>
        </w:rPr>
        <w:t xml:space="preserve"> образовательным программам начального общего, основного общего и среднего общего образования, в том числе по адаптированным образовательным программам начального общего, основного общего и среднего общего образования для учащихся с ограниченными возможностями здоровья;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- </w:t>
      </w:r>
      <w:r w:rsidR="0041552B">
        <w:rPr>
          <w:szCs w:val="28"/>
        </w:rPr>
        <w:t xml:space="preserve"> </w:t>
      </w:r>
      <w:r w:rsidRPr="005C4BA2">
        <w:rPr>
          <w:szCs w:val="28"/>
        </w:rPr>
        <w:t xml:space="preserve">образовательная деятельность по основным общеобразовательным программам – образовательным программам дошкольного образования, </w:t>
      </w:r>
      <w:r w:rsidR="0041552B">
        <w:rPr>
          <w:szCs w:val="28"/>
        </w:rPr>
        <w:br/>
      </w:r>
      <w:r w:rsidRPr="005C4BA2">
        <w:rPr>
          <w:szCs w:val="28"/>
        </w:rPr>
        <w:t>в том числе по адаптированным образовательным программам дошкольного образования для воспитанников с ограниченными возможностями здоровья, присмотр и уход за детьми;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- </w:t>
      </w:r>
      <w:r w:rsidR="0041552B">
        <w:rPr>
          <w:szCs w:val="28"/>
        </w:rPr>
        <w:t xml:space="preserve"> </w:t>
      </w:r>
      <w:r w:rsidRPr="005C4BA2">
        <w:rPr>
          <w:szCs w:val="28"/>
        </w:rPr>
        <w:t>образовательная деятельность по дополнительным общеобразова</w:t>
      </w:r>
      <w:r>
        <w:rPr>
          <w:szCs w:val="28"/>
        </w:rPr>
        <w:t>-</w:t>
      </w:r>
      <w:r w:rsidRPr="005C4BA2">
        <w:rPr>
          <w:szCs w:val="28"/>
        </w:rPr>
        <w:t>тельным программам – дополнительным общеразвивающим программам различных направленностей, в том числе по адаптированным дополнительным общеразвивающим программам для обучающихся с</w:t>
      </w:r>
      <w:r w:rsidR="0041552B">
        <w:rPr>
          <w:szCs w:val="28"/>
        </w:rPr>
        <w:t xml:space="preserve"> </w:t>
      </w:r>
      <w:r w:rsidRPr="005C4BA2">
        <w:rPr>
          <w:szCs w:val="28"/>
        </w:rPr>
        <w:t>ограниченными возмож</w:t>
      </w:r>
      <w:r>
        <w:rPr>
          <w:szCs w:val="28"/>
        </w:rPr>
        <w:t>-</w:t>
      </w:r>
      <w:r w:rsidRPr="005C4BA2">
        <w:rPr>
          <w:szCs w:val="28"/>
        </w:rPr>
        <w:t>ностями здоровья;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- организация групп продленного дня;</w:t>
      </w:r>
    </w:p>
    <w:p w:rsidR="008A0BCA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 xml:space="preserve">- организация отдыха и оздоровления </w:t>
      </w:r>
      <w:r w:rsidR="00C924A5">
        <w:rPr>
          <w:szCs w:val="28"/>
        </w:rPr>
        <w:t>учащихся</w:t>
      </w:r>
      <w:r w:rsidRPr="005C4BA2">
        <w:rPr>
          <w:szCs w:val="28"/>
        </w:rPr>
        <w:t xml:space="preserve"> в каникулярное время </w:t>
      </w:r>
      <w:r w:rsidR="0041552B">
        <w:rPr>
          <w:szCs w:val="28"/>
        </w:rPr>
        <w:br/>
      </w:r>
      <w:r w:rsidRPr="005C4BA2">
        <w:rPr>
          <w:szCs w:val="28"/>
        </w:rPr>
        <w:t>(с дневным пребыванием)</w:t>
      </w:r>
      <w:r w:rsidR="008A0BCA">
        <w:rPr>
          <w:szCs w:val="28"/>
        </w:rPr>
        <w:t>;</w:t>
      </w:r>
    </w:p>
    <w:p w:rsidR="005C4BA2" w:rsidRPr="008A0BCA" w:rsidRDefault="008A0BCA" w:rsidP="008A0BC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8A0BCA">
        <w:rPr>
          <w:rFonts w:cs="Times New Roman"/>
          <w:szCs w:val="28"/>
        </w:rPr>
        <w:t>- организация и проведение массовых мероприятий, олимпиад, конкурсов, мероприятий, направленных на выявление и развитие у обучающихся интеллек</w:t>
      </w:r>
      <w:r w:rsidR="0041552B">
        <w:rPr>
          <w:rFonts w:cs="Times New Roman"/>
          <w:szCs w:val="28"/>
        </w:rPr>
        <w:t>-</w:t>
      </w:r>
      <w:r w:rsidRPr="008A0BCA">
        <w:rPr>
          <w:rFonts w:cs="Times New Roman"/>
          <w:szCs w:val="28"/>
        </w:rPr>
        <w:t>туальных и творческих способностей, способностей к занятиям физической культурой и спортом, интереса к научной (научно-исследовательской) деятель</w:t>
      </w:r>
      <w:r w:rsidR="0041552B">
        <w:rPr>
          <w:rFonts w:cs="Times New Roman"/>
          <w:szCs w:val="28"/>
        </w:rPr>
        <w:t>-</w:t>
      </w:r>
      <w:r w:rsidRPr="008A0BCA">
        <w:rPr>
          <w:rFonts w:cs="Times New Roman"/>
          <w:szCs w:val="28"/>
        </w:rPr>
        <w:t>ности, творческой деятельности, физкультурно-спортивной деятельности.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18" w:name="sub_1342"/>
      <w:r w:rsidRPr="005C4BA2">
        <w:rPr>
          <w:szCs w:val="28"/>
        </w:rPr>
        <w:t>4.2. Образовательная деятельность в учреждении осуществляется на русском языке.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19" w:name="sub_1343"/>
      <w:bookmarkEnd w:id="18"/>
      <w:r w:rsidRPr="005C4BA2">
        <w:rPr>
          <w:szCs w:val="28"/>
        </w:rPr>
        <w:t>4.3. Общее образование реализуется в учреждении по следующим уровням:</w:t>
      </w:r>
    </w:p>
    <w:bookmarkEnd w:id="19"/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- дошкольное образование;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- начальное общее образование;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- основное общее образование;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- среднее общее образование.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20" w:name="sub_1344"/>
      <w:r w:rsidRPr="005C4BA2">
        <w:rPr>
          <w:szCs w:val="28"/>
        </w:rPr>
        <w:t>4.4. Учреждение осуществляет основную деятельность в соответствии с муниципальным заданием и не вправе отказаться от его выполнения.</w:t>
      </w:r>
    </w:p>
    <w:bookmarkEnd w:id="20"/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Уменьшение объема субсидии, предоставленной на выполнение муници</w:t>
      </w:r>
      <w:r w:rsidR="0041552B">
        <w:rPr>
          <w:szCs w:val="28"/>
        </w:rPr>
        <w:t>-</w:t>
      </w:r>
      <w:r w:rsidRPr="005C4BA2">
        <w:rPr>
          <w:szCs w:val="28"/>
        </w:rPr>
        <w:t xml:space="preserve">пального задания, в течение срока его выполнения осуществляется только </w:t>
      </w:r>
      <w:r w:rsidR="0041552B">
        <w:rPr>
          <w:szCs w:val="28"/>
        </w:rPr>
        <w:br/>
      </w:r>
      <w:r w:rsidRPr="005C4BA2">
        <w:rPr>
          <w:szCs w:val="28"/>
        </w:rPr>
        <w:t>при соответствующем изменении муниципального задания.</w:t>
      </w:r>
    </w:p>
    <w:p w:rsidR="005C4BA2" w:rsidRPr="009B473D" w:rsidRDefault="005C4BA2" w:rsidP="005C4BA2">
      <w:pPr>
        <w:pStyle w:val="aa"/>
        <w:ind w:firstLine="709"/>
        <w:jc w:val="both"/>
        <w:rPr>
          <w:szCs w:val="28"/>
        </w:rPr>
      </w:pPr>
      <w:bookmarkStart w:id="21" w:name="sub_1345"/>
      <w:r w:rsidRPr="009B473D">
        <w:rPr>
          <w:szCs w:val="28"/>
        </w:rPr>
        <w:t>4.5. Учреждение может организовывать и проводить массовые мероп</w:t>
      </w:r>
      <w:r w:rsidR="0041552B">
        <w:rPr>
          <w:szCs w:val="28"/>
        </w:rPr>
        <w:t>-</w:t>
      </w:r>
      <w:r w:rsidRPr="009B473D">
        <w:rPr>
          <w:szCs w:val="28"/>
        </w:rPr>
        <w:t>риятия.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22" w:name="sub_1305"/>
      <w:bookmarkEnd w:id="21"/>
      <w:r w:rsidRPr="005C4BA2">
        <w:rPr>
          <w:szCs w:val="28"/>
        </w:rPr>
        <w:t>5. Оказание платных образовательных услуг.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23" w:name="sub_1351"/>
      <w:bookmarkEnd w:id="22"/>
      <w:r w:rsidRPr="005C4BA2">
        <w:rPr>
          <w:szCs w:val="28"/>
        </w:rPr>
        <w:t>5.1. Учреждение вправе оказывать за счет средств физических и (или) юридических лиц платные образовательные услуги, которые представ</w:t>
      </w:r>
      <w:r w:rsidR="0041552B">
        <w:rPr>
          <w:szCs w:val="28"/>
        </w:rPr>
        <w:t>-</w:t>
      </w:r>
      <w:r w:rsidRPr="005C4BA2">
        <w:rPr>
          <w:szCs w:val="28"/>
        </w:rPr>
        <w:t>ляют собой осуществление образовательной деятельности по заданиям и за счет указанных физических и (или) юридических лиц по договорам об</w:t>
      </w:r>
      <w:r w:rsidR="0041552B">
        <w:rPr>
          <w:szCs w:val="28"/>
        </w:rPr>
        <w:t xml:space="preserve"> </w:t>
      </w:r>
      <w:r w:rsidRPr="005C4BA2">
        <w:rPr>
          <w:szCs w:val="28"/>
        </w:rPr>
        <w:t>оказании платных образовательных услуг.</w:t>
      </w:r>
    </w:p>
    <w:bookmarkEnd w:id="23"/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Перечень, порядок и условия оказания платных образовательных услуг регулируются локальным нормативным актом учреждения.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24" w:name="sub_1352"/>
      <w:r w:rsidRPr="005C4BA2">
        <w:rPr>
          <w:szCs w:val="28"/>
        </w:rPr>
        <w:t>5.2. Платные образовательные услуги не могут быть оказаны вместо образовательной деятельности, финансовое обеспечение которой осуществ</w:t>
      </w:r>
      <w:r w:rsidR="008A0BCA">
        <w:rPr>
          <w:szCs w:val="28"/>
        </w:rPr>
        <w:t>-</w:t>
      </w:r>
      <w:r w:rsidRPr="005C4BA2">
        <w:rPr>
          <w:szCs w:val="28"/>
        </w:rPr>
        <w:t>ляется за счет бюджетных ассигнований из средств городского бюджета. Средства, полученные учреждением при оказании таких платных образова</w:t>
      </w:r>
      <w:r w:rsidR="0041552B">
        <w:rPr>
          <w:szCs w:val="28"/>
        </w:rPr>
        <w:t>-</w:t>
      </w:r>
      <w:r w:rsidRPr="005C4BA2">
        <w:rPr>
          <w:szCs w:val="28"/>
        </w:rPr>
        <w:t>тельных услуг, возвращаются оплатившим эти услуги лицам.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25" w:name="sub_1353"/>
      <w:bookmarkEnd w:id="24"/>
      <w:r w:rsidRPr="005C4BA2">
        <w:rPr>
          <w:szCs w:val="28"/>
        </w:rPr>
        <w:t>5.3. Учреждение вправе осуществлять за счет средств физических и (или) юридических лиц образовательную деятельность, не предусмотренную установленным муниципальным заданием либо соглашением о предоставлении субсидии на возмещение затрат, на одинаковых при оказании одних и тех же услуг условиях.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26" w:name="sub_1354"/>
      <w:bookmarkEnd w:id="25"/>
      <w:r w:rsidRPr="005C4BA2">
        <w:rPr>
          <w:szCs w:val="28"/>
        </w:rPr>
        <w:t xml:space="preserve">5.4. Педагогический работник учреждения не вправе оказывать платные образовательные услуги обучающимся в учреждении, если это приводит </w:t>
      </w:r>
      <w:r w:rsidR="008A0BCA">
        <w:rPr>
          <w:szCs w:val="28"/>
        </w:rPr>
        <w:t xml:space="preserve">                  </w:t>
      </w:r>
      <w:r w:rsidRPr="005C4BA2">
        <w:rPr>
          <w:szCs w:val="28"/>
        </w:rPr>
        <w:t>к конфликту интересов педагогического работника.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27" w:name="sub_1355"/>
      <w:bookmarkEnd w:id="26"/>
      <w:r w:rsidRPr="005C4BA2">
        <w:rPr>
          <w:szCs w:val="28"/>
        </w:rPr>
        <w:t>5.5. Доход от платных образовательных услуг используется учреждением в соответствии с законодательством Российской Федерации и уставными целями.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28" w:name="sub_1306"/>
      <w:bookmarkEnd w:id="27"/>
      <w:r w:rsidRPr="005C4BA2">
        <w:rPr>
          <w:szCs w:val="28"/>
        </w:rPr>
        <w:t>6. Приносящая доход деятельность.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29" w:name="sub_1361"/>
      <w:bookmarkEnd w:id="28"/>
      <w:r w:rsidRPr="005C4BA2">
        <w:rPr>
          <w:szCs w:val="28"/>
        </w:rPr>
        <w:t>6.1. Учреждение вправе осуществлять приносящую доход деятельность.</w:t>
      </w:r>
    </w:p>
    <w:p w:rsidR="008A0BCA" w:rsidRDefault="005C4BA2" w:rsidP="005C4BA2">
      <w:pPr>
        <w:pStyle w:val="aa"/>
        <w:ind w:firstLine="709"/>
        <w:jc w:val="both"/>
        <w:rPr>
          <w:szCs w:val="28"/>
        </w:rPr>
      </w:pPr>
      <w:bookmarkStart w:id="30" w:name="sub_1362"/>
      <w:bookmarkEnd w:id="29"/>
      <w:r w:rsidRPr="005C4BA2">
        <w:rPr>
          <w:szCs w:val="28"/>
        </w:rPr>
        <w:t>6.2. К приносящей доход деятельности относится</w:t>
      </w:r>
      <w:r w:rsidR="008A0BCA">
        <w:rPr>
          <w:szCs w:val="28"/>
        </w:rPr>
        <w:t>:</w:t>
      </w:r>
    </w:p>
    <w:p w:rsidR="005C4BA2" w:rsidRDefault="008A0BCA" w:rsidP="005C4BA2">
      <w:pPr>
        <w:pStyle w:val="aa"/>
        <w:ind w:firstLine="709"/>
        <w:jc w:val="both"/>
        <w:rPr>
          <w:szCs w:val="28"/>
        </w:rPr>
      </w:pPr>
      <w:r>
        <w:rPr>
          <w:szCs w:val="28"/>
        </w:rPr>
        <w:t>-</w:t>
      </w:r>
      <w:r w:rsidR="005C4BA2" w:rsidRPr="005C4BA2">
        <w:rPr>
          <w:szCs w:val="28"/>
        </w:rPr>
        <w:t xml:space="preserve"> сдача в аренду имущества, находящегося в муниципальной собствен</w:t>
      </w:r>
      <w:r>
        <w:rPr>
          <w:szCs w:val="28"/>
        </w:rPr>
        <w:t>-</w:t>
      </w:r>
      <w:r w:rsidR="005C4BA2" w:rsidRPr="005C4BA2">
        <w:rPr>
          <w:szCs w:val="28"/>
        </w:rPr>
        <w:t>ности и закрепленного на праве оперативного управления за учреждением</w:t>
      </w:r>
      <w:r>
        <w:rPr>
          <w:szCs w:val="28"/>
        </w:rPr>
        <w:t>;</w:t>
      </w:r>
    </w:p>
    <w:p w:rsidR="008A0BCA" w:rsidRPr="008A0BCA" w:rsidRDefault="008A0BCA" w:rsidP="008A0BCA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 w:rsidRPr="008A0BCA">
        <w:rPr>
          <w:rFonts w:cs="Times New Roman"/>
          <w:szCs w:val="28"/>
        </w:rPr>
        <w:t xml:space="preserve">- услуги оздоровительного и досугового характера: проведение занятий </w:t>
      </w:r>
      <w:r>
        <w:rPr>
          <w:rFonts w:cs="Times New Roman"/>
          <w:szCs w:val="28"/>
        </w:rPr>
        <w:t xml:space="preserve">      </w:t>
      </w:r>
      <w:r w:rsidRPr="008A0BCA">
        <w:rPr>
          <w:rFonts w:cs="Times New Roman"/>
          <w:szCs w:val="28"/>
        </w:rPr>
        <w:t>в различных секциях, объединениях, группах по укреплению здоровья.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bookmarkStart w:id="31" w:name="sub_1363"/>
      <w:bookmarkEnd w:id="30"/>
      <w:r w:rsidRPr="005C4BA2">
        <w:rPr>
          <w:szCs w:val="28"/>
        </w:rPr>
        <w:t>6.3.</w:t>
      </w:r>
      <w:r w:rsidR="0041552B">
        <w:rPr>
          <w:szCs w:val="28"/>
        </w:rPr>
        <w:t xml:space="preserve"> </w:t>
      </w:r>
      <w:r w:rsidRPr="005C4BA2">
        <w:rPr>
          <w:szCs w:val="28"/>
        </w:rPr>
        <w:t>Учреждение обязано вести отдельный учет доходов и расходов по приносящей доход деятельности.</w:t>
      </w:r>
    </w:p>
    <w:bookmarkEnd w:id="31"/>
    <w:p w:rsid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Доходы, полученные от такой деятельности, и приобретенное за счет этих доходов имущество поступают в самостоятельное распоряжение учреждения.</w:t>
      </w:r>
    </w:p>
    <w:p w:rsid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>7. Вопросы, касающиеся организации и осуществления образовательной деятельности, оказания платных образовательных услуг, осуществления приносящей доход деятельности, не урегулированные настоящим уставом, регулируются локальными нормативными актами учреждения.</w:t>
      </w:r>
    </w:p>
    <w:p w:rsidR="00A26DFD" w:rsidRPr="0074562C" w:rsidRDefault="00A26DFD" w:rsidP="00A26DFD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8. </w:t>
      </w:r>
      <w:r w:rsidRPr="0074562C">
        <w:rPr>
          <w:rFonts w:cs="Times New Roman"/>
          <w:szCs w:val="28"/>
        </w:rPr>
        <w:t>В целях реализации права обучающихся на участие в олимпиадах, конкурсах, мероприятиях, направленных на выявление и развитие у обучаю</w:t>
      </w:r>
      <w:r>
        <w:rPr>
          <w:rFonts w:cs="Times New Roman"/>
          <w:szCs w:val="28"/>
        </w:rPr>
        <w:t>-</w:t>
      </w:r>
      <w:r w:rsidRPr="0074562C">
        <w:rPr>
          <w:rFonts w:cs="Times New Roman"/>
          <w:szCs w:val="28"/>
        </w:rPr>
        <w:t>щихся интеллектуальных и творческих способностей, способностей к занятиям физической культурой и спортом, интереса к научной (научно-исследо</w:t>
      </w:r>
      <w:r>
        <w:rPr>
          <w:rFonts w:cs="Times New Roman"/>
          <w:szCs w:val="28"/>
        </w:rPr>
        <w:t>-</w:t>
      </w:r>
      <w:r w:rsidRPr="0074562C">
        <w:rPr>
          <w:rFonts w:cs="Times New Roman"/>
          <w:szCs w:val="28"/>
        </w:rPr>
        <w:t>вательской) деятельности, творческой деятельности, физкультурно-спортивной деятельности, учреждение вправе организовывать и обеспечивать участие обучающихся в мероприятиях муниципального, межмуниципального, регио</w:t>
      </w:r>
      <w:r>
        <w:rPr>
          <w:rFonts w:cs="Times New Roman"/>
          <w:szCs w:val="28"/>
        </w:rPr>
        <w:t>-</w:t>
      </w:r>
      <w:r w:rsidRPr="0074562C">
        <w:rPr>
          <w:rFonts w:cs="Times New Roman"/>
          <w:szCs w:val="28"/>
        </w:rPr>
        <w:t xml:space="preserve">нального, межрегионального, всероссийского, международного уровней, </w:t>
      </w:r>
      <w:r w:rsidR="00EC3E3A">
        <w:rPr>
          <w:rFonts w:cs="Times New Roman"/>
          <w:szCs w:val="28"/>
        </w:rPr>
        <w:br/>
      </w:r>
      <w:r w:rsidRPr="0074562C">
        <w:rPr>
          <w:rFonts w:cs="Times New Roman"/>
          <w:szCs w:val="28"/>
        </w:rPr>
        <w:t xml:space="preserve">в том числе проводимых за пределами муниципального образования </w:t>
      </w:r>
      <w:r w:rsidR="00EC3E3A">
        <w:rPr>
          <w:rFonts w:cs="Times New Roman"/>
          <w:szCs w:val="28"/>
        </w:rPr>
        <w:br/>
      </w:r>
      <w:r w:rsidRPr="0074562C">
        <w:rPr>
          <w:rFonts w:cs="Times New Roman"/>
          <w:szCs w:val="28"/>
        </w:rPr>
        <w:t xml:space="preserve">городской округ Сургут Ханты-Мансийского автономного округа </w:t>
      </w:r>
      <w:r>
        <w:rPr>
          <w:rFonts w:cs="Times New Roman"/>
          <w:szCs w:val="28"/>
        </w:rPr>
        <w:t>–</w:t>
      </w:r>
      <w:r w:rsidRPr="0074562C">
        <w:rPr>
          <w:rFonts w:cs="Times New Roman"/>
          <w:szCs w:val="28"/>
        </w:rPr>
        <w:t xml:space="preserve"> Югры.</w:t>
      </w:r>
    </w:p>
    <w:p w:rsidR="005C4BA2" w:rsidRPr="005C4BA2" w:rsidRDefault="00A26DFD" w:rsidP="005C4BA2">
      <w:pPr>
        <w:pStyle w:val="aa"/>
        <w:ind w:firstLine="709"/>
        <w:jc w:val="both"/>
        <w:rPr>
          <w:szCs w:val="28"/>
        </w:rPr>
      </w:pPr>
      <w:r>
        <w:rPr>
          <w:szCs w:val="28"/>
        </w:rPr>
        <w:t>9</w:t>
      </w:r>
      <w:r w:rsidR="005C4BA2" w:rsidRPr="005C4BA2">
        <w:rPr>
          <w:szCs w:val="28"/>
        </w:rPr>
        <w:t>. В учреждении могут быть созданы условия для осуществления присмотра и ухода за детьми в группах продленного дня.</w:t>
      </w:r>
    </w:p>
    <w:p w:rsidR="005C4BA2" w:rsidRPr="005C4BA2" w:rsidRDefault="00A26DFD" w:rsidP="005C4BA2">
      <w:pPr>
        <w:pStyle w:val="aa"/>
        <w:ind w:firstLine="709"/>
        <w:jc w:val="both"/>
        <w:rPr>
          <w:szCs w:val="28"/>
        </w:rPr>
      </w:pPr>
      <w:r>
        <w:rPr>
          <w:szCs w:val="28"/>
        </w:rPr>
        <w:t>9</w:t>
      </w:r>
      <w:r w:rsidR="005C4BA2" w:rsidRPr="005C4BA2">
        <w:rPr>
          <w:szCs w:val="28"/>
        </w:rPr>
        <w:t xml:space="preserve">.1. Решение об открытии и режиме работы групп продленного дня </w:t>
      </w:r>
      <w:r w:rsidR="00EC3E3A">
        <w:rPr>
          <w:szCs w:val="28"/>
        </w:rPr>
        <w:br/>
      </w:r>
      <w:r w:rsidR="005C4BA2" w:rsidRPr="005C4BA2">
        <w:rPr>
          <w:szCs w:val="28"/>
        </w:rPr>
        <w:t xml:space="preserve">(далее </w:t>
      </w:r>
      <w:r>
        <w:rPr>
          <w:szCs w:val="28"/>
        </w:rPr>
        <w:t>–</w:t>
      </w:r>
      <w:r w:rsidR="005C4BA2" w:rsidRPr="005C4BA2">
        <w:rPr>
          <w:szCs w:val="28"/>
        </w:rPr>
        <w:t xml:space="preserve"> ГПД) принимается учреждением </w:t>
      </w:r>
      <w:r>
        <w:rPr>
          <w:szCs w:val="28"/>
        </w:rPr>
        <w:t xml:space="preserve">при наличии необходимых условий                   </w:t>
      </w:r>
      <w:r w:rsidR="005C4BA2" w:rsidRPr="005C4BA2">
        <w:rPr>
          <w:szCs w:val="28"/>
        </w:rPr>
        <w:t xml:space="preserve">для функционирования ГПД в соответствии с действующими санитарно-эпидемиологическими требованиями. Учет мнения родителей (законных представителей) учащихся осуществляется посредством регистрации заявлений на зачисление в ГПД. Количество ГПД в учреждении определяется с учетом предельной наполняемости ГПД, </w:t>
      </w:r>
      <w:r>
        <w:rPr>
          <w:szCs w:val="28"/>
        </w:rPr>
        <w:t>установленной санитарно-эпидемио</w:t>
      </w:r>
      <w:r w:rsidR="005C4BA2" w:rsidRPr="005C4BA2">
        <w:rPr>
          <w:szCs w:val="28"/>
        </w:rPr>
        <w:t>логи</w:t>
      </w:r>
      <w:r>
        <w:rPr>
          <w:szCs w:val="28"/>
        </w:rPr>
        <w:t>-</w:t>
      </w:r>
      <w:r w:rsidR="005C4BA2" w:rsidRPr="005C4BA2">
        <w:rPr>
          <w:szCs w:val="28"/>
        </w:rPr>
        <w:t>ческими требованиями.</w:t>
      </w:r>
    </w:p>
    <w:p w:rsidR="005C4BA2" w:rsidRPr="005C4BA2" w:rsidRDefault="005C4BA2" w:rsidP="005C4BA2">
      <w:pPr>
        <w:pStyle w:val="aa"/>
        <w:ind w:firstLine="709"/>
        <w:jc w:val="both"/>
        <w:rPr>
          <w:szCs w:val="28"/>
        </w:rPr>
      </w:pPr>
      <w:r w:rsidRPr="005C4BA2">
        <w:rPr>
          <w:szCs w:val="28"/>
        </w:rPr>
        <w:t xml:space="preserve">Конкретные обязательства учреждения по осуществлению присмотра </w:t>
      </w:r>
      <w:r w:rsidR="00A26DFD">
        <w:rPr>
          <w:szCs w:val="28"/>
        </w:rPr>
        <w:t xml:space="preserve">         </w:t>
      </w:r>
      <w:r w:rsidRPr="005C4BA2">
        <w:rPr>
          <w:szCs w:val="28"/>
        </w:rPr>
        <w:t>и ухода за ребенком в ГПД предусматриваются в договоре между родителем (законным представителем) учащегося и учреждением.</w:t>
      </w:r>
    </w:p>
    <w:p w:rsidR="005C4BA2" w:rsidRPr="005C4BA2" w:rsidRDefault="00A26DFD" w:rsidP="005C4BA2">
      <w:pPr>
        <w:pStyle w:val="aa"/>
        <w:ind w:firstLine="709"/>
        <w:jc w:val="both"/>
        <w:rPr>
          <w:szCs w:val="28"/>
        </w:rPr>
      </w:pPr>
      <w:r>
        <w:rPr>
          <w:szCs w:val="28"/>
        </w:rPr>
        <w:t>9</w:t>
      </w:r>
      <w:r w:rsidR="005C4BA2" w:rsidRPr="005C4BA2">
        <w:rPr>
          <w:szCs w:val="28"/>
        </w:rPr>
        <w:t>.2. Вопросы, относящиеся к деятельности ГПД, не урегулированные настоящим уставом, регламентируются локальными нормативными актами учреждения.</w:t>
      </w:r>
    </w:p>
    <w:p w:rsidR="00047C07" w:rsidRPr="00A72EA6" w:rsidRDefault="00047C07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ind w:firstLine="709"/>
        <w:jc w:val="both"/>
      </w:pPr>
      <w:bookmarkStart w:id="32" w:name="sub_1005"/>
      <w:bookmarkEnd w:id="8"/>
      <w:r w:rsidRPr="00A72EA6">
        <w:t>Раздел IV. Управление учреждением</w:t>
      </w:r>
    </w:p>
    <w:p w:rsidR="00DB2F68" w:rsidRPr="00A72EA6" w:rsidRDefault="00DB2F68" w:rsidP="00DB2F68">
      <w:pPr>
        <w:ind w:firstLine="709"/>
        <w:jc w:val="both"/>
      </w:pPr>
      <w:bookmarkStart w:id="33" w:name="sub_1051"/>
      <w:bookmarkEnd w:id="32"/>
      <w:r w:rsidRPr="00A72EA6">
        <w:t>1. Управление учреждением осуществляется в соответствии с законода-тельством Российской Федерации на основе сочетания принципов единоначалия и коллегиальности.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4" w:name="sub_1052"/>
      <w:bookmarkEnd w:id="33"/>
      <w:r w:rsidRPr="00A72EA6">
        <w:rPr>
          <w:rFonts w:eastAsia="Times New Roman" w:cs="Times New Roman"/>
          <w:szCs w:val="28"/>
          <w:lang w:eastAsia="ru-RU"/>
        </w:rPr>
        <w:t>2. Единоличным исполнительным органом учреждения является руководитель учреждения (далее – директор), который осуществляет текущее руководство деятельностью учреждения.</w:t>
      </w:r>
    </w:p>
    <w:bookmarkEnd w:id="34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Директор назначается учредителем.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Срок полномочий директора определяется трудовым договором.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35" w:name="sub_1043"/>
      <w:bookmarkStart w:id="36" w:name="sub_1006"/>
      <w:r w:rsidRPr="00C924A5">
        <w:rPr>
          <w:rFonts w:cs="Times New Roman"/>
          <w:szCs w:val="28"/>
        </w:rPr>
        <w:t>3. Компетенция директора: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37" w:name="sub_1628"/>
      <w:bookmarkEnd w:id="35"/>
      <w:r w:rsidRPr="00C924A5">
        <w:rPr>
          <w:rFonts w:cs="Times New Roman"/>
          <w:szCs w:val="28"/>
        </w:rPr>
        <w:t xml:space="preserve">3.1. Действует без доверенности от имени учреждения, представляет </w:t>
      </w:r>
      <w:r>
        <w:rPr>
          <w:rFonts w:cs="Times New Roman"/>
          <w:szCs w:val="28"/>
        </w:rPr>
        <w:t xml:space="preserve">  </w:t>
      </w:r>
      <w:r w:rsidR="00EC3E3A">
        <w:rPr>
          <w:rFonts w:cs="Times New Roman"/>
          <w:szCs w:val="28"/>
        </w:rPr>
        <w:br/>
      </w:r>
      <w:r w:rsidR="00EC3E3A" w:rsidRPr="00C924A5">
        <w:rPr>
          <w:rFonts w:cs="Times New Roman"/>
          <w:szCs w:val="28"/>
        </w:rPr>
        <w:t xml:space="preserve">его </w:t>
      </w:r>
      <w:r w:rsidRPr="00C924A5">
        <w:rPr>
          <w:rFonts w:cs="Times New Roman"/>
          <w:szCs w:val="28"/>
        </w:rPr>
        <w:t>во всех организациях, в судебных и иных государственных органах.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38" w:name="sub_1629"/>
      <w:bookmarkEnd w:id="37"/>
      <w:r w:rsidRPr="00C924A5">
        <w:rPr>
          <w:rFonts w:cs="Times New Roman"/>
          <w:szCs w:val="28"/>
        </w:rPr>
        <w:t>3.2. Планирует, организует и контролирует образовательную и органи</w:t>
      </w:r>
      <w:r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>зационно-хозяйственную деятельность, отвечает за качество и эффективность работы учреждения.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39" w:name="sub_1630"/>
      <w:bookmarkEnd w:id="38"/>
      <w:r w:rsidRPr="00C924A5">
        <w:rPr>
          <w:rFonts w:cs="Times New Roman"/>
          <w:szCs w:val="28"/>
        </w:rPr>
        <w:t xml:space="preserve">3.3. Утверждает основные общеобразовательные программы </w:t>
      </w:r>
      <w:r>
        <w:rPr>
          <w:rFonts w:cs="Times New Roman"/>
          <w:szCs w:val="28"/>
        </w:rPr>
        <w:t>–</w:t>
      </w:r>
      <w:r w:rsidRPr="00C924A5">
        <w:rPr>
          <w:rFonts w:cs="Times New Roman"/>
          <w:szCs w:val="28"/>
        </w:rPr>
        <w:t xml:space="preserve"> образо</w:t>
      </w:r>
      <w:r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 xml:space="preserve">вательные программы дошкольного образования, образовательные программы начального общего, основного общего и среднего общего образования, </w:t>
      </w:r>
      <w:r w:rsidR="00EC3E3A">
        <w:rPr>
          <w:rFonts w:cs="Times New Roman"/>
          <w:szCs w:val="28"/>
        </w:rPr>
        <w:br/>
      </w:r>
      <w:r w:rsidRPr="00C924A5">
        <w:rPr>
          <w:rFonts w:cs="Times New Roman"/>
          <w:szCs w:val="28"/>
        </w:rPr>
        <w:t xml:space="preserve">в том числе адаптированные образовательные программы для обучающихся </w:t>
      </w:r>
      <w:r w:rsidR="00EC3E3A">
        <w:rPr>
          <w:rFonts w:cs="Times New Roman"/>
          <w:szCs w:val="28"/>
        </w:rPr>
        <w:br/>
      </w:r>
      <w:r w:rsidRPr="00C924A5">
        <w:rPr>
          <w:rFonts w:cs="Times New Roman"/>
          <w:szCs w:val="28"/>
        </w:rPr>
        <w:t>с ограниченными возможностями здоровья, дополнительные общеобра</w:t>
      </w:r>
      <w:r w:rsidR="00EC3E3A">
        <w:rPr>
          <w:rFonts w:cs="Times New Roman"/>
          <w:szCs w:val="28"/>
        </w:rPr>
        <w:t>-</w:t>
      </w:r>
      <w:r w:rsidR="00EC3E3A">
        <w:rPr>
          <w:rFonts w:cs="Times New Roman"/>
          <w:szCs w:val="28"/>
        </w:rPr>
        <w:br/>
      </w:r>
      <w:r w:rsidRPr="00C924A5">
        <w:rPr>
          <w:rFonts w:cs="Times New Roman"/>
          <w:szCs w:val="28"/>
        </w:rPr>
        <w:t xml:space="preserve">зовательные программы </w:t>
      </w:r>
      <w:r>
        <w:rPr>
          <w:rFonts w:cs="Times New Roman"/>
          <w:szCs w:val="28"/>
        </w:rPr>
        <w:t>–</w:t>
      </w:r>
      <w:r w:rsidRPr="00C924A5">
        <w:rPr>
          <w:rFonts w:cs="Times New Roman"/>
          <w:szCs w:val="28"/>
        </w:rPr>
        <w:t xml:space="preserve"> дополнительные общеразвивающие программы различных направленностей, в том числе адаптированные дополнительные общеразвивающие программы для обучающихся с ограниченными возмож</w:t>
      </w:r>
      <w:r w:rsidR="00EC3E3A"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>ностями здоровья.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40" w:name="sub_1631"/>
      <w:bookmarkEnd w:id="39"/>
      <w:r w:rsidRPr="00C924A5">
        <w:rPr>
          <w:rFonts w:cs="Times New Roman"/>
          <w:szCs w:val="28"/>
        </w:rPr>
        <w:t>3.4. Утверждает по согласованию с учредителем программу развития учреждения.</w:t>
      </w:r>
    </w:p>
    <w:p w:rsidR="00C924A5" w:rsidRPr="00D61370" w:rsidRDefault="00C924A5" w:rsidP="00C924A5">
      <w:pPr>
        <w:ind w:firstLine="709"/>
        <w:jc w:val="both"/>
        <w:rPr>
          <w:rFonts w:cs="Times New Roman"/>
          <w:szCs w:val="28"/>
        </w:rPr>
      </w:pPr>
      <w:bookmarkStart w:id="41" w:name="sub_1632"/>
      <w:bookmarkEnd w:id="40"/>
      <w:r w:rsidRPr="00C924A5">
        <w:rPr>
          <w:rFonts w:cs="Times New Roman"/>
          <w:szCs w:val="28"/>
        </w:rPr>
        <w:t xml:space="preserve">3.5. Осуществляет прием на работу работников, заключает с ними </w:t>
      </w:r>
      <w:r>
        <w:rPr>
          <w:rFonts w:cs="Times New Roman"/>
          <w:szCs w:val="28"/>
        </w:rPr>
        <w:t xml:space="preserve">                  </w:t>
      </w:r>
      <w:r w:rsidRPr="00C924A5">
        <w:rPr>
          <w:rFonts w:cs="Times New Roman"/>
          <w:szCs w:val="28"/>
        </w:rPr>
        <w:t xml:space="preserve">и расторгает трудовые договоры, распределяет должностные обязанности, налагает </w:t>
      </w:r>
      <w:r w:rsidRPr="00D61370">
        <w:rPr>
          <w:rFonts w:cs="Times New Roman"/>
          <w:szCs w:val="28"/>
        </w:rPr>
        <w:t xml:space="preserve">дисциплинарные взыскания и поощряет работников учреждения </w:t>
      </w:r>
      <w:r w:rsidR="00EC3E3A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 xml:space="preserve">в соответствии с </w:t>
      </w:r>
      <w:r w:rsidRPr="00D61370">
        <w:rPr>
          <w:rStyle w:val="a5"/>
          <w:color w:val="auto"/>
          <w:szCs w:val="28"/>
        </w:rPr>
        <w:t>трудовым законодательством</w:t>
      </w:r>
      <w:r w:rsidRPr="00D61370">
        <w:rPr>
          <w:rFonts w:cs="Times New Roman"/>
          <w:szCs w:val="28"/>
        </w:rPr>
        <w:t xml:space="preserve"> Российской Федерации и иными нормативными правовыми актами.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42" w:name="sub_1633"/>
      <w:bookmarkEnd w:id="41"/>
      <w:r w:rsidRPr="00D61370">
        <w:rPr>
          <w:rFonts w:cs="Times New Roman"/>
          <w:szCs w:val="28"/>
        </w:rPr>
        <w:t xml:space="preserve">3.6. Утверждает штатное расписание </w:t>
      </w:r>
      <w:r w:rsidRPr="00C924A5">
        <w:rPr>
          <w:rFonts w:cs="Times New Roman"/>
          <w:szCs w:val="28"/>
        </w:rPr>
        <w:t xml:space="preserve">и тарификацию работников </w:t>
      </w:r>
      <w:r w:rsidR="00D61370">
        <w:rPr>
          <w:rFonts w:cs="Times New Roman"/>
          <w:szCs w:val="28"/>
        </w:rPr>
        <w:t xml:space="preserve">                     </w:t>
      </w:r>
      <w:r w:rsidRPr="00C924A5">
        <w:rPr>
          <w:rFonts w:cs="Times New Roman"/>
          <w:szCs w:val="28"/>
        </w:rPr>
        <w:t>в пределах выделенного учредителем фонда заработной платы, устанавливает заработную плату в пределах имеющихся средств и согласно нормативным правовым актам.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43" w:name="sub_1634"/>
      <w:bookmarkEnd w:id="42"/>
      <w:r w:rsidRPr="00C924A5">
        <w:rPr>
          <w:rFonts w:cs="Times New Roman"/>
          <w:szCs w:val="28"/>
        </w:rPr>
        <w:t>3.7. Утверждает локальные нормативные акты, обязательные для испол</w:t>
      </w:r>
      <w:r w:rsidR="00D61370"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>нения работниками учреждения.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44" w:name="sub_1635"/>
      <w:bookmarkEnd w:id="43"/>
      <w:r w:rsidRPr="00C924A5">
        <w:rPr>
          <w:rFonts w:cs="Times New Roman"/>
          <w:szCs w:val="28"/>
        </w:rPr>
        <w:t>3.8. Распоряжается имуществом учреждения в соответствии с законо</w:t>
      </w:r>
      <w:r w:rsidR="00D61370"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>дательством Российской Федерации и обеспечивает эффективное использование финансовых средств.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45" w:name="sub_1636"/>
      <w:bookmarkEnd w:id="44"/>
      <w:r w:rsidRPr="00C924A5">
        <w:rPr>
          <w:rFonts w:cs="Times New Roman"/>
          <w:szCs w:val="28"/>
        </w:rPr>
        <w:t xml:space="preserve">3.9. Обеспечивает сохранность имущества, переданного учреждению </w:t>
      </w:r>
      <w:r w:rsidR="00D61370">
        <w:rPr>
          <w:rFonts w:cs="Times New Roman"/>
          <w:szCs w:val="28"/>
        </w:rPr>
        <w:t xml:space="preserve">          </w:t>
      </w:r>
      <w:r w:rsidRPr="00C924A5">
        <w:rPr>
          <w:rFonts w:cs="Times New Roman"/>
          <w:szCs w:val="28"/>
        </w:rPr>
        <w:t>в оперативное управление, целевое использование субсидий, а также средств, поступающих из других источников.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46" w:name="sub_1637"/>
      <w:bookmarkEnd w:id="45"/>
      <w:r w:rsidRPr="00C924A5">
        <w:rPr>
          <w:rFonts w:cs="Times New Roman"/>
          <w:szCs w:val="28"/>
        </w:rPr>
        <w:t>3.10. Осуществляет систему внешних связей учреждения, необходимых для его успешного функционирования и развития.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47" w:name="sub_1638"/>
      <w:bookmarkEnd w:id="46"/>
      <w:r w:rsidRPr="00C924A5">
        <w:rPr>
          <w:rFonts w:cs="Times New Roman"/>
          <w:szCs w:val="28"/>
        </w:rPr>
        <w:t xml:space="preserve">3.11. Обеспечивает эффективное взаимодействие и сотрудничество </w:t>
      </w:r>
      <w:r w:rsidR="00EC3E3A">
        <w:rPr>
          <w:rFonts w:cs="Times New Roman"/>
          <w:szCs w:val="28"/>
        </w:rPr>
        <w:br/>
      </w:r>
      <w:r w:rsidRPr="00C924A5">
        <w:rPr>
          <w:rFonts w:cs="Times New Roman"/>
          <w:szCs w:val="28"/>
        </w:rPr>
        <w:t>с органами местного самоуправления, организациями, родителями (законными представителями) обучающихся, общественностью.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48" w:name="sub_1639"/>
      <w:bookmarkEnd w:id="47"/>
      <w:r w:rsidRPr="00C924A5">
        <w:rPr>
          <w:rFonts w:cs="Times New Roman"/>
          <w:szCs w:val="28"/>
        </w:rPr>
        <w:t>3.12. Принимает участие в совещаниях, конференциях и других меропри</w:t>
      </w:r>
      <w:r w:rsidR="00EC3E3A"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>ятиях.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49" w:name="sub_1640"/>
      <w:bookmarkEnd w:id="48"/>
      <w:r w:rsidRPr="00C924A5">
        <w:rPr>
          <w:rFonts w:cs="Times New Roman"/>
          <w:szCs w:val="28"/>
        </w:rPr>
        <w:t xml:space="preserve">3.13. Поддерживает благоприятный морально-психологический климат </w:t>
      </w:r>
      <w:r w:rsidR="00D61370">
        <w:rPr>
          <w:rFonts w:cs="Times New Roman"/>
          <w:szCs w:val="28"/>
        </w:rPr>
        <w:t xml:space="preserve">         </w:t>
      </w:r>
      <w:r w:rsidRPr="00C924A5">
        <w:rPr>
          <w:rFonts w:cs="Times New Roman"/>
          <w:szCs w:val="28"/>
        </w:rPr>
        <w:t>в учреждении.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50" w:name="sub_1641"/>
      <w:bookmarkEnd w:id="49"/>
      <w:r w:rsidRPr="00C924A5">
        <w:rPr>
          <w:rFonts w:cs="Times New Roman"/>
          <w:szCs w:val="28"/>
        </w:rPr>
        <w:t>3.14. Консультирует работников учреждения, родителей (законных предс</w:t>
      </w:r>
      <w:r w:rsidR="00EC3E3A"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>тавителей) обучающихся по вопросам функционирования и развития учреж</w:t>
      </w:r>
      <w:r w:rsidR="00EC3E3A"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>дения.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51" w:name="sub_1642"/>
      <w:bookmarkEnd w:id="50"/>
      <w:r w:rsidRPr="00C924A5">
        <w:rPr>
          <w:rFonts w:cs="Times New Roman"/>
          <w:szCs w:val="28"/>
        </w:rPr>
        <w:t>3.15. Самостоятельно решает иные вопросы, возникшие в текущей деятельности и не отнесенные к компетенции коллегиальных органов управ</w:t>
      </w:r>
      <w:r w:rsidR="00EC3E3A"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>ления учреждения либо учредителя.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52" w:name="sub_1044"/>
      <w:bookmarkEnd w:id="51"/>
      <w:r w:rsidRPr="00C924A5">
        <w:rPr>
          <w:rFonts w:cs="Times New Roman"/>
          <w:szCs w:val="28"/>
        </w:rPr>
        <w:t>4. Директор несет ответственность: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53" w:name="sub_1643"/>
      <w:bookmarkEnd w:id="52"/>
      <w:r w:rsidRPr="00C924A5">
        <w:rPr>
          <w:rFonts w:cs="Times New Roman"/>
          <w:szCs w:val="28"/>
        </w:rPr>
        <w:t>4.1. Перед обучающимися, их родителями (законными представителями), государством, обществом, учредителем за руководство образовательной и орга</w:t>
      </w:r>
      <w:r w:rsidR="00D61370"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>низационно-хозяйственной деятельностью учреждения в соответствии с функ</w:t>
      </w:r>
      <w:r w:rsidR="00D61370"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>циональными обязанностями, предусмотренными квалификационными требова</w:t>
      </w:r>
      <w:r w:rsidR="00EC3E3A"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>ниями, трудовым договором и настоящим уставом.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54" w:name="sub_1644"/>
      <w:bookmarkEnd w:id="53"/>
      <w:r w:rsidRPr="00C924A5">
        <w:rPr>
          <w:rFonts w:cs="Times New Roman"/>
          <w:szCs w:val="28"/>
        </w:rPr>
        <w:t xml:space="preserve">4.2. Перед учреждением в размере убытков, причиненных учреждению </w:t>
      </w:r>
      <w:r w:rsidR="00D61370">
        <w:rPr>
          <w:rFonts w:cs="Times New Roman"/>
          <w:szCs w:val="28"/>
        </w:rPr>
        <w:t xml:space="preserve">         </w:t>
      </w:r>
      <w:r w:rsidRPr="00C924A5">
        <w:rPr>
          <w:rFonts w:cs="Times New Roman"/>
          <w:szCs w:val="28"/>
        </w:rPr>
        <w:t>в результате совершения крупной сделки без согласия учредителя.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55" w:name="sub_1645"/>
      <w:bookmarkEnd w:id="54"/>
      <w:r w:rsidRPr="00C924A5">
        <w:rPr>
          <w:rFonts w:cs="Times New Roman"/>
          <w:szCs w:val="28"/>
        </w:rPr>
        <w:t>4.3. В других случаях, предусмотренных законодательством Российской Федерации, локальными нормативными актами учреждения и трудовым договором.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56" w:name="sub_1045"/>
      <w:bookmarkEnd w:id="55"/>
      <w:r w:rsidRPr="00C924A5">
        <w:rPr>
          <w:rFonts w:cs="Times New Roman"/>
          <w:szCs w:val="28"/>
        </w:rPr>
        <w:t>5. К коллегиальным органам управления учреждения относятся:</w:t>
      </w:r>
    </w:p>
    <w:bookmarkEnd w:id="56"/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r w:rsidRPr="00C924A5">
        <w:rPr>
          <w:rFonts w:cs="Times New Roman"/>
          <w:szCs w:val="28"/>
        </w:rPr>
        <w:t>- общее собрание работников учреждения;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r w:rsidRPr="00C924A5">
        <w:rPr>
          <w:rFonts w:cs="Times New Roman"/>
          <w:szCs w:val="28"/>
        </w:rPr>
        <w:t>- управляющий совет учреждения;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r w:rsidRPr="00C924A5">
        <w:rPr>
          <w:rFonts w:cs="Times New Roman"/>
          <w:szCs w:val="28"/>
        </w:rPr>
        <w:t>- педагогический совет учреждения.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r w:rsidRPr="00C924A5">
        <w:rPr>
          <w:rFonts w:cs="Times New Roman"/>
          <w:szCs w:val="28"/>
        </w:rPr>
        <w:t>В учреждении могут формироваться и другие коллегиальные органы управления.</w:t>
      </w:r>
    </w:p>
    <w:p w:rsidR="00C924A5" w:rsidRPr="00C924A5" w:rsidRDefault="00C924A5" w:rsidP="00C924A5">
      <w:pPr>
        <w:ind w:firstLine="709"/>
        <w:jc w:val="both"/>
        <w:rPr>
          <w:rFonts w:cs="Times New Roman"/>
          <w:szCs w:val="28"/>
        </w:rPr>
      </w:pPr>
      <w:bookmarkStart w:id="57" w:name="sub_1046"/>
      <w:r w:rsidRPr="00C924A5">
        <w:rPr>
          <w:rFonts w:cs="Times New Roman"/>
          <w:szCs w:val="28"/>
        </w:rPr>
        <w:t>6. Общее собрание работников учреждения.</w:t>
      </w:r>
    </w:p>
    <w:bookmarkEnd w:id="57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C924A5">
        <w:rPr>
          <w:rFonts w:cs="Times New Roman"/>
          <w:szCs w:val="28"/>
        </w:rPr>
        <w:t>6.1. Общее собрани</w:t>
      </w:r>
      <w:r w:rsidR="00D61370">
        <w:rPr>
          <w:rFonts w:cs="Times New Roman"/>
          <w:szCs w:val="28"/>
        </w:rPr>
        <w:t>е работников учреждения (далее –</w:t>
      </w:r>
      <w:r w:rsidRPr="00C924A5">
        <w:rPr>
          <w:rFonts w:cs="Times New Roman"/>
          <w:szCs w:val="28"/>
        </w:rPr>
        <w:t xml:space="preserve"> общее собрание) является постоянно действующим коллегиальным органом управления учреж</w:t>
      </w:r>
      <w:r w:rsidR="00EC3E3A">
        <w:rPr>
          <w:rFonts w:cs="Times New Roman"/>
          <w:szCs w:val="28"/>
        </w:rPr>
        <w:t>-</w:t>
      </w:r>
      <w:r w:rsidRPr="00C924A5">
        <w:rPr>
          <w:rFonts w:cs="Times New Roman"/>
          <w:szCs w:val="28"/>
        </w:rPr>
        <w:t xml:space="preserve">дения, </w:t>
      </w:r>
      <w:r w:rsidRPr="00D61370">
        <w:rPr>
          <w:rFonts w:cs="Times New Roman"/>
          <w:szCs w:val="28"/>
        </w:rPr>
        <w:t>который включает в себя всех работников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58" w:name="sub_612"/>
      <w:r w:rsidRPr="00D61370">
        <w:rPr>
          <w:rFonts w:cs="Times New Roman"/>
          <w:szCs w:val="28"/>
        </w:rPr>
        <w:t>Заседание общего собрания считается правомочным, если на нем присут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ствует не менее 50% списочного состава работников учреждения.</w:t>
      </w:r>
    </w:p>
    <w:bookmarkEnd w:id="58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6.2. Решения общего собрания принимаются открытым голосованием простым большинством голосов. Каждый член общего собрания имеет один голос. При равном количестве голосов решающим является голос председателя общего собрания.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59" w:name="sub_1648"/>
      <w:r w:rsidRPr="00D61370">
        <w:rPr>
          <w:rFonts w:cs="Times New Roman"/>
          <w:szCs w:val="28"/>
        </w:rPr>
        <w:t xml:space="preserve">6.3. Решение, принятое в пределах компетенции общего собрания </w:t>
      </w:r>
      <w:r w:rsidR="00D61370">
        <w:rPr>
          <w:rFonts w:cs="Times New Roman"/>
          <w:szCs w:val="28"/>
        </w:rPr>
        <w:t xml:space="preserve">                    </w:t>
      </w:r>
      <w:r w:rsidRPr="00D61370">
        <w:rPr>
          <w:rFonts w:cs="Times New Roman"/>
          <w:szCs w:val="28"/>
        </w:rPr>
        <w:t>и не противоречащее законодательству Российской Федерации, является обязательным для исполнения всеми работниками учреждения.</w:t>
      </w:r>
    </w:p>
    <w:bookmarkEnd w:id="59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 xml:space="preserve">6.4. Заседания общего собрания проводятся по мере необходимости, </w:t>
      </w:r>
      <w:r w:rsidR="00D61370">
        <w:rPr>
          <w:rFonts w:cs="Times New Roman"/>
          <w:szCs w:val="28"/>
        </w:rPr>
        <w:t xml:space="preserve">          </w:t>
      </w:r>
      <w:r w:rsidRPr="00D61370">
        <w:rPr>
          <w:rFonts w:cs="Times New Roman"/>
          <w:szCs w:val="28"/>
        </w:rPr>
        <w:t xml:space="preserve">но не реже двух раз в год. О повестке дня, времени и месте их проведения </w:t>
      </w:r>
      <w:r w:rsidR="00EC3E3A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должно быть объявлено не менее чем за семь календарных дней.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Председатель и секретарь общего собрания избираются простым большинством голосов работников учреждения до начала обсуждения текущих вопросов повестки. Срок полномочий председате</w:t>
      </w:r>
      <w:r w:rsidR="00D61370">
        <w:rPr>
          <w:rFonts w:cs="Times New Roman"/>
          <w:szCs w:val="28"/>
        </w:rPr>
        <w:t xml:space="preserve">ля и секретаря общего </w:t>
      </w:r>
      <w:r w:rsidR="00EC3E3A">
        <w:rPr>
          <w:rFonts w:cs="Times New Roman"/>
          <w:szCs w:val="28"/>
        </w:rPr>
        <w:br/>
      </w:r>
      <w:r w:rsidR="00D61370">
        <w:rPr>
          <w:rFonts w:cs="Times New Roman"/>
          <w:szCs w:val="28"/>
        </w:rPr>
        <w:t>собрания –</w:t>
      </w:r>
      <w:r w:rsidRPr="00D61370">
        <w:rPr>
          <w:rFonts w:cs="Times New Roman"/>
          <w:szCs w:val="28"/>
        </w:rPr>
        <w:t xml:space="preserve"> один календарный год. В случае отсутствия избранных председателя </w:t>
      </w:r>
      <w:r w:rsidR="00D61370">
        <w:rPr>
          <w:rFonts w:cs="Times New Roman"/>
          <w:szCs w:val="28"/>
        </w:rPr>
        <w:t xml:space="preserve">                      </w:t>
      </w:r>
      <w:r w:rsidRPr="00D61370">
        <w:rPr>
          <w:rFonts w:cs="Times New Roman"/>
          <w:szCs w:val="28"/>
        </w:rPr>
        <w:t>и (или) секретаря общего собрания производится процедура избрания нового председателя и (или) секретаря.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60" w:name="sub_1650"/>
      <w:r w:rsidRPr="00D61370">
        <w:rPr>
          <w:rFonts w:cs="Times New Roman"/>
          <w:szCs w:val="28"/>
        </w:rPr>
        <w:t>6.5. К компетенции общего собрания относится:</w:t>
      </w:r>
    </w:p>
    <w:bookmarkEnd w:id="60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обсуждение и принятие коллективного договора, изменений и допол</w:t>
      </w:r>
      <w:r w:rsidR="00D61370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нений, вносимых в коллективный договор;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 xml:space="preserve">- избрание выборного органа первичной профсоюзной организации </w:t>
      </w:r>
      <w:r w:rsidR="00D61370">
        <w:rPr>
          <w:rFonts w:cs="Times New Roman"/>
          <w:szCs w:val="28"/>
        </w:rPr>
        <w:t xml:space="preserve">          </w:t>
      </w:r>
      <w:r w:rsidRPr="00D61370">
        <w:rPr>
          <w:rFonts w:cs="Times New Roman"/>
          <w:szCs w:val="28"/>
        </w:rPr>
        <w:t xml:space="preserve">или иного представительного органа работников, представителей работников </w:t>
      </w:r>
      <w:r w:rsidR="00D61370">
        <w:rPr>
          <w:rFonts w:cs="Times New Roman"/>
          <w:szCs w:val="28"/>
        </w:rPr>
        <w:t xml:space="preserve">      </w:t>
      </w:r>
      <w:r w:rsidRPr="00D61370">
        <w:rPr>
          <w:rFonts w:cs="Times New Roman"/>
          <w:szCs w:val="28"/>
        </w:rPr>
        <w:t>в комиссию по урегулированию споров между участниками образовательных отношений, в комиссию по трудовым спорам и в управляющий совет учреж</w:t>
      </w:r>
      <w:r w:rsidR="00D61370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дения;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 xml:space="preserve">- заслушивание отчета </w:t>
      </w:r>
      <w:r w:rsidR="00263527">
        <w:rPr>
          <w:rFonts w:cs="Times New Roman"/>
          <w:szCs w:val="28"/>
        </w:rPr>
        <w:t>директора</w:t>
      </w:r>
      <w:r w:rsidRPr="00D61370">
        <w:rPr>
          <w:rFonts w:cs="Times New Roman"/>
          <w:szCs w:val="28"/>
        </w:rPr>
        <w:t xml:space="preserve"> по итогам работы учреждения;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принятие не противоречащих законодательству Российской Федерации решений по другим вопросам деятельности учреждения, не отнесенным к компе</w:t>
      </w:r>
      <w:r w:rsidR="00D61370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тенции иных органов управления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61" w:name="sub_1651"/>
      <w:r w:rsidRPr="00D61370">
        <w:rPr>
          <w:rFonts w:cs="Times New Roman"/>
          <w:szCs w:val="28"/>
        </w:rPr>
        <w:t>6.6. Вопросы, относящиеся к деятельности общего собрания, не урегули</w:t>
      </w:r>
      <w:r w:rsidR="00D61370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рованные настоящим уставом, регламентируются локальным нормативным актом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62" w:name="sub_1047"/>
      <w:bookmarkEnd w:id="61"/>
      <w:r w:rsidRPr="00D61370">
        <w:rPr>
          <w:rFonts w:cs="Times New Roman"/>
          <w:szCs w:val="28"/>
        </w:rPr>
        <w:t>7. Управляющий совет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63" w:name="sub_1652"/>
      <w:bookmarkEnd w:id="62"/>
      <w:r w:rsidRPr="00D61370">
        <w:rPr>
          <w:rFonts w:cs="Times New Roman"/>
          <w:szCs w:val="28"/>
        </w:rPr>
        <w:t>7.1. Управ</w:t>
      </w:r>
      <w:r w:rsidR="00D61370">
        <w:rPr>
          <w:rFonts w:cs="Times New Roman"/>
          <w:szCs w:val="28"/>
        </w:rPr>
        <w:t>ляющий совет учреждения (далее –</w:t>
      </w:r>
      <w:r w:rsidRPr="00D61370">
        <w:rPr>
          <w:rFonts w:cs="Times New Roman"/>
          <w:szCs w:val="28"/>
        </w:rPr>
        <w:t xml:space="preserve"> управляющий совет) является коллегиальным органом управления учреждения, имеющим полно</w:t>
      </w:r>
      <w:r w:rsidR="00216355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мочия по решению отдельных вопросов функционирования и развития учреж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дения, реализующим принцип демократического, государственно-обществен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ного характера управления.</w:t>
      </w:r>
    </w:p>
    <w:bookmarkEnd w:id="63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В управляющем совете представлены интересы всех участников образова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тельных отношений и иных лиц, заинтересованных в развитии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64" w:name="sub_1653"/>
      <w:r w:rsidRPr="00D61370">
        <w:rPr>
          <w:rFonts w:cs="Times New Roman"/>
          <w:szCs w:val="28"/>
        </w:rPr>
        <w:t>7.2. Управляющий совет создается с использованием процедур выборов, назначения и кооптации.</w:t>
      </w:r>
    </w:p>
    <w:bookmarkEnd w:id="64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На основе выборов определяются члены управляющего совета из числа работников учреждения и родителей (законных представителей) обучающихся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Директор входит в состав управляющего совета по должности.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65" w:name="sub_1654"/>
      <w:r w:rsidRPr="00D61370">
        <w:rPr>
          <w:rFonts w:cs="Times New Roman"/>
          <w:szCs w:val="28"/>
        </w:rPr>
        <w:t>7.3. Управляющий совет вправе кооптировать в свой состав граждан, известных своей культурной, научной, общественной, в том числе благотвори</w:t>
      </w:r>
      <w:r w:rsidR="00216355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тельной деятельностью, деятельностью в сфере образования, представителей организаций и других лиц.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66" w:name="sub_1655"/>
      <w:bookmarkEnd w:id="65"/>
      <w:r w:rsidRPr="00D61370">
        <w:rPr>
          <w:rFonts w:cs="Times New Roman"/>
          <w:szCs w:val="28"/>
        </w:rPr>
        <w:t>7.4. Члены управляющего совета избираются сроком на три года.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67" w:name="sub_1656"/>
      <w:bookmarkEnd w:id="66"/>
      <w:r w:rsidRPr="00D61370">
        <w:rPr>
          <w:rFonts w:cs="Times New Roman"/>
          <w:szCs w:val="28"/>
        </w:rPr>
        <w:t>7.5. Управляющий совет избирает из своего состава председателя. Работник учреждения (в том числе директор) не может быть избран председа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телем управляющего совета.</w:t>
      </w:r>
    </w:p>
    <w:bookmarkEnd w:id="67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7.6. Компетенция управляющего совета: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определение приоритетных направлений развития учреждения;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 xml:space="preserve">- согласование основных общеобразовательных программ </w:t>
      </w:r>
      <w:r w:rsidR="009B473D">
        <w:rPr>
          <w:rFonts w:cs="Times New Roman"/>
          <w:szCs w:val="28"/>
        </w:rPr>
        <w:t>–</w:t>
      </w:r>
      <w:r w:rsidRPr="00D61370">
        <w:rPr>
          <w:rFonts w:cs="Times New Roman"/>
          <w:szCs w:val="28"/>
        </w:rPr>
        <w:t xml:space="preserve"> образо</w:t>
      </w:r>
      <w:r w:rsidR="009B473D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вательных программ дошкольного образования, начального общего, основного общего и среднего общего образования, в том числе адаптированных образова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 xml:space="preserve">тельных программ для обучающихся с ограниченными возможностями здоровья, дополнительных общеобразовательных программ </w:t>
      </w:r>
      <w:r w:rsidR="00216355">
        <w:rPr>
          <w:rFonts w:cs="Times New Roman"/>
          <w:szCs w:val="28"/>
        </w:rPr>
        <w:t>–</w:t>
      </w:r>
      <w:r w:rsidRPr="00D61370">
        <w:rPr>
          <w:rFonts w:cs="Times New Roman"/>
          <w:szCs w:val="28"/>
        </w:rPr>
        <w:t xml:space="preserve"> дополнительных общеразви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вающих программ различных направленностей, в том числе адаптированных дополнительных общеразвивающих программ для обучающихся с ограничен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ными возможностями здоровья (по представлению директора);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информирование участников образовательных отношений и местного сообщества о своей деятельности и принимаемых решениях;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участие в разрешении конфликтных ситуаций, возникающих между участниками образовательных отношений;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участие в организации и проведении мероприятий воспитательно-образовательного характера для обучающихся;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рассмотрение вопросов и оказание содействия в создании здоровье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сберегающих и безопасных условий образования и труда в учреждении;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68" w:name="sub_768"/>
      <w:r w:rsidRPr="00D61370">
        <w:rPr>
          <w:rFonts w:cs="Times New Roman"/>
          <w:szCs w:val="28"/>
        </w:rPr>
        <w:t xml:space="preserve">- подготовка совместно с директором информационных и аналитических материалов о деятельности учреждения для размещения их на официальном сайте учреждения в сети </w:t>
      </w:r>
      <w:r w:rsidR="00216355">
        <w:rPr>
          <w:rFonts w:cs="Times New Roman"/>
          <w:szCs w:val="28"/>
        </w:rPr>
        <w:t>«</w:t>
      </w:r>
      <w:r w:rsidRPr="00D61370">
        <w:rPr>
          <w:rFonts w:cs="Times New Roman"/>
          <w:szCs w:val="28"/>
        </w:rPr>
        <w:t>Интернет</w:t>
      </w:r>
      <w:r w:rsidR="00216355">
        <w:rPr>
          <w:rFonts w:cs="Times New Roman"/>
          <w:szCs w:val="28"/>
        </w:rPr>
        <w:t>»</w:t>
      </w:r>
      <w:r w:rsidR="009B473D">
        <w:rPr>
          <w:rFonts w:cs="Times New Roman"/>
          <w:szCs w:val="28"/>
        </w:rPr>
        <w:t xml:space="preserve"> </w:t>
      </w:r>
      <w:r w:rsidR="009B473D" w:rsidRPr="009B473D">
        <w:rPr>
          <w:rFonts w:cs="Times New Roman"/>
          <w:szCs w:val="28"/>
        </w:rPr>
        <w:t>после заслушивания директора и утверж</w:t>
      </w:r>
      <w:r w:rsidR="00EC3E3A">
        <w:rPr>
          <w:rFonts w:cs="Times New Roman"/>
          <w:szCs w:val="28"/>
        </w:rPr>
        <w:t>-</w:t>
      </w:r>
      <w:r w:rsidR="009B473D" w:rsidRPr="009B473D">
        <w:rPr>
          <w:rFonts w:cs="Times New Roman"/>
          <w:szCs w:val="28"/>
        </w:rPr>
        <w:t>дения по итогам учебного года</w:t>
      </w:r>
      <w:r w:rsidRPr="00D61370">
        <w:rPr>
          <w:rFonts w:cs="Times New Roman"/>
          <w:szCs w:val="28"/>
        </w:rPr>
        <w:t>;</w:t>
      </w:r>
    </w:p>
    <w:bookmarkEnd w:id="68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 xml:space="preserve">- контроль за соблюдением надлежащих условий образования и труда </w:t>
      </w:r>
      <w:r w:rsidR="00216355">
        <w:rPr>
          <w:rFonts w:cs="Times New Roman"/>
          <w:szCs w:val="28"/>
        </w:rPr>
        <w:t xml:space="preserve">          </w:t>
      </w:r>
      <w:r w:rsidRPr="00D61370">
        <w:rPr>
          <w:rFonts w:cs="Times New Roman"/>
          <w:szCs w:val="28"/>
        </w:rPr>
        <w:t xml:space="preserve">в учреждении, сохранения и укрепления здоровья обучающихся, за целевым </w:t>
      </w:r>
      <w:r w:rsidR="00216355">
        <w:rPr>
          <w:rFonts w:cs="Times New Roman"/>
          <w:szCs w:val="28"/>
        </w:rPr>
        <w:t xml:space="preserve">        </w:t>
      </w:r>
      <w:r w:rsidRPr="00D61370">
        <w:rPr>
          <w:rFonts w:cs="Times New Roman"/>
          <w:szCs w:val="28"/>
        </w:rPr>
        <w:t>и рациональным расходованием финансовых средств учреждения;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осуществление иных полномочий в соответствии с локальным норма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тивным актом учреждения, регулирующим деятельность управляющего совета, принятым на заседании управляющего совета.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69" w:name="sub_1658"/>
      <w:r w:rsidRPr="00D61370">
        <w:rPr>
          <w:rFonts w:cs="Times New Roman"/>
          <w:szCs w:val="28"/>
        </w:rPr>
        <w:t>7.7. Порядок организации деятельности управляющего совета:</w:t>
      </w:r>
    </w:p>
    <w:bookmarkEnd w:id="69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 xml:space="preserve">- заседания управляющего совета проводятся по мере необходимости, </w:t>
      </w:r>
      <w:r w:rsidR="00216355">
        <w:rPr>
          <w:rFonts w:cs="Times New Roman"/>
          <w:szCs w:val="28"/>
        </w:rPr>
        <w:t xml:space="preserve">       </w:t>
      </w:r>
      <w:r w:rsidRPr="00D61370">
        <w:rPr>
          <w:rFonts w:cs="Times New Roman"/>
          <w:szCs w:val="28"/>
        </w:rPr>
        <w:t xml:space="preserve">но не реже одного раза в три месяца. График заседаний управляющего совета утверждается председателем управляющего совета, который избирается </w:t>
      </w:r>
      <w:r w:rsidR="00216355">
        <w:rPr>
          <w:rFonts w:cs="Times New Roman"/>
          <w:szCs w:val="28"/>
        </w:rPr>
        <w:t xml:space="preserve">                </w:t>
      </w:r>
      <w:r w:rsidRPr="00D61370">
        <w:rPr>
          <w:rFonts w:cs="Times New Roman"/>
          <w:szCs w:val="28"/>
        </w:rPr>
        <w:t>на первом заседании, в соответствии с локальным нормативным актом учреждения. Председатель управляющего совета может созвать внеочередное заседание на основании поступивших к нему от членов управляющего совета заявлений;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 xml:space="preserve">- заседания управляющего совета считаются правомочными, если </w:t>
      </w:r>
      <w:r w:rsidR="00EC3E3A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на них присутствовало не менее половины членов управляющего совета;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каждый член управляющего совета обладает одним голосом. В случае равенства голосов решающим является голос председателя;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решения управляющего совета принимаются простым большинством голосов присутствующих на заседании членов управляющего совета и оформ</w:t>
      </w:r>
      <w:r w:rsidR="00216355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ляются протоколом;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протокол заседания управляющего совета подписывается председателем и секретарем.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70" w:name="sub_1659"/>
      <w:r w:rsidRPr="00D61370">
        <w:rPr>
          <w:rFonts w:cs="Times New Roman"/>
          <w:szCs w:val="28"/>
        </w:rPr>
        <w:t>7.8. Члены управляющего совета выполняют свои обязанности на общест</w:t>
      </w:r>
      <w:r w:rsidR="00216355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венных началах.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71" w:name="sub_1660"/>
      <w:bookmarkEnd w:id="70"/>
      <w:r w:rsidRPr="00D61370">
        <w:rPr>
          <w:rFonts w:cs="Times New Roman"/>
          <w:szCs w:val="28"/>
        </w:rPr>
        <w:t>7.9. Решения управляющего совета, принятые в пределах его компетенции, являются рекомендательными для директора.</w:t>
      </w:r>
    </w:p>
    <w:bookmarkEnd w:id="71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Директор может принять решение об обязательности исполнения решений управляющего совета участниками образовательных отношений, работниками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72" w:name="sub_1661"/>
      <w:r w:rsidRPr="00D61370">
        <w:rPr>
          <w:rFonts w:cs="Times New Roman"/>
          <w:szCs w:val="28"/>
        </w:rPr>
        <w:t xml:space="preserve">7.10. Вопросы, относящиеся к деятельности управляющего совета, </w:t>
      </w:r>
      <w:r w:rsidR="00216355">
        <w:rPr>
          <w:rFonts w:cs="Times New Roman"/>
          <w:szCs w:val="28"/>
        </w:rPr>
        <w:t xml:space="preserve">               </w:t>
      </w:r>
      <w:r w:rsidRPr="00D61370">
        <w:rPr>
          <w:rFonts w:cs="Times New Roman"/>
          <w:szCs w:val="28"/>
        </w:rPr>
        <w:t>не урегулированные настоящим уставом, регламентируются локальным норма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тивным актом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73" w:name="sub_1048"/>
      <w:bookmarkEnd w:id="72"/>
      <w:r w:rsidRPr="00D61370">
        <w:rPr>
          <w:rFonts w:cs="Times New Roman"/>
          <w:szCs w:val="28"/>
        </w:rPr>
        <w:t>8. Педагогический совет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74" w:name="sub_1662"/>
      <w:bookmarkEnd w:id="73"/>
      <w:r w:rsidRPr="00D61370">
        <w:rPr>
          <w:rFonts w:cs="Times New Roman"/>
          <w:szCs w:val="28"/>
        </w:rPr>
        <w:t xml:space="preserve">8.1. Педагогический совет учреждения (далее </w:t>
      </w:r>
      <w:r w:rsidR="00216355">
        <w:rPr>
          <w:rFonts w:cs="Times New Roman"/>
          <w:szCs w:val="28"/>
        </w:rPr>
        <w:t>–</w:t>
      </w:r>
      <w:r w:rsidRPr="00D61370">
        <w:rPr>
          <w:rFonts w:cs="Times New Roman"/>
          <w:szCs w:val="28"/>
        </w:rPr>
        <w:t xml:space="preserve"> педагогический совет) является постоянно действующим коллегиальным органом управления учреж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 xml:space="preserve">дения, создается для рассмотрения вопросов образовательной деятельности </w:t>
      </w:r>
      <w:r w:rsidR="00EC3E3A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с обучающимися и методической работы с педагогическим персоналом учреж</w:t>
      </w:r>
      <w:r w:rsidR="00EC3E3A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75" w:name="sub_1663"/>
      <w:bookmarkEnd w:id="74"/>
      <w:r w:rsidRPr="00D61370">
        <w:rPr>
          <w:rFonts w:cs="Times New Roman"/>
          <w:szCs w:val="28"/>
        </w:rPr>
        <w:t xml:space="preserve">8.2. В педагогический совет входят все педагогические работники учреждения. Родители (законные представители) обучающихся могут входить </w:t>
      </w:r>
      <w:r w:rsidR="00216355">
        <w:rPr>
          <w:rFonts w:cs="Times New Roman"/>
          <w:szCs w:val="28"/>
        </w:rPr>
        <w:t xml:space="preserve">    </w:t>
      </w:r>
      <w:r w:rsidRPr="00D61370">
        <w:rPr>
          <w:rFonts w:cs="Times New Roman"/>
          <w:szCs w:val="28"/>
        </w:rPr>
        <w:t>в педагогический совет с правом совещательного голоса.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76" w:name="sub_1664"/>
      <w:bookmarkEnd w:id="75"/>
      <w:r w:rsidRPr="00D61370">
        <w:rPr>
          <w:rFonts w:cs="Times New Roman"/>
          <w:szCs w:val="28"/>
        </w:rPr>
        <w:t>8.3. В педагогический совет входят заместители директора по учебно-воспитательной работе и директор, который председательствует на заседаниях педагогического совета.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77" w:name="sub_1665"/>
      <w:bookmarkEnd w:id="76"/>
      <w:r w:rsidRPr="00D61370">
        <w:rPr>
          <w:rFonts w:cs="Times New Roman"/>
          <w:szCs w:val="28"/>
        </w:rPr>
        <w:t>8.4. Педагогический совет избирает из своего состава секретаря.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78" w:name="sub_1666"/>
      <w:bookmarkEnd w:id="77"/>
      <w:r w:rsidRPr="00D61370">
        <w:rPr>
          <w:rFonts w:cs="Times New Roman"/>
          <w:szCs w:val="28"/>
        </w:rPr>
        <w:t xml:space="preserve">8.5. Заседания педагогического совета проводятся в соответствии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с годовым планом работы, по мере необходимости, но не реже трех раз в течение учебного года. В случае необходимости могут созываться внеочередные засе</w:t>
      </w:r>
      <w:r w:rsidR="005A75B8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дания педагогического совета.</w:t>
      </w:r>
    </w:p>
    <w:bookmarkEnd w:id="78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 xml:space="preserve">Заседание педагогического совета считается правомочным, если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на нем присутствует не менее двух третей списочного состава педагогических работников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Заседания педагогического совета проводятся в рабочее время.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Заседания педагогического совета протоколируются, протокол подпи</w:t>
      </w:r>
      <w:r w:rsidR="00216355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сывает председатель и секретарь.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79" w:name="sub_1667"/>
      <w:r w:rsidRPr="00D61370">
        <w:rPr>
          <w:rFonts w:cs="Times New Roman"/>
          <w:szCs w:val="28"/>
        </w:rPr>
        <w:t>8.6. Решение педагогического совета считается принятым, если за него проголосовало большинство присутствующих. При равном количестве голосов решающим является голос председателя педагогического совета.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80" w:name="sub_1668"/>
      <w:bookmarkEnd w:id="79"/>
      <w:r w:rsidRPr="00D61370">
        <w:rPr>
          <w:rFonts w:cs="Times New Roman"/>
          <w:szCs w:val="28"/>
        </w:rPr>
        <w:t>8.7. К компетенции педагогического совета относится:</w:t>
      </w:r>
    </w:p>
    <w:bookmarkEnd w:id="80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определение направлений образовательной деятельности;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разработка и принятие основны</w:t>
      </w:r>
      <w:r w:rsidR="00216355">
        <w:rPr>
          <w:rFonts w:cs="Times New Roman"/>
          <w:szCs w:val="28"/>
        </w:rPr>
        <w:t>х общеобразовательных программ –</w:t>
      </w:r>
      <w:r w:rsidRPr="00D61370">
        <w:rPr>
          <w:rFonts w:cs="Times New Roman"/>
          <w:szCs w:val="28"/>
        </w:rPr>
        <w:t xml:space="preserve"> образовательных программ дошкольного образования, начального общего, среднего общего и основного общего образования, в том числе адаптированных образовательных программ для обучающихся с ограниченными возможностями здоровья, дополнительны</w:t>
      </w:r>
      <w:r w:rsidR="00216355">
        <w:rPr>
          <w:rFonts w:cs="Times New Roman"/>
          <w:szCs w:val="28"/>
        </w:rPr>
        <w:t>х общеобразовательных программ –</w:t>
      </w:r>
      <w:r w:rsidRPr="00D61370">
        <w:rPr>
          <w:rFonts w:cs="Times New Roman"/>
          <w:szCs w:val="28"/>
        </w:rPr>
        <w:t xml:space="preserve"> дополнительных общеразвивающих программ различных направленностей, в том числе адапти</w:t>
      </w:r>
      <w:r w:rsidR="005A75B8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 xml:space="preserve">рованных дополнительных общеразвивающих программ для обучающихся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с ограниченными возможностями здоровья (по согласованию с управляющим советом), а также программы развития учреждения;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обсуждение вопросов содержания, форм и методов образовательного процесса, планирование образовательной деятельности учреждения;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обобщение, организация распространения и внедрения педагогического опыта, в том числе и педагогических работников учреждения;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рассмотрение вопросов повышения квалификации и переподготовки педагогических кадров;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обсуждение и принятие не противоречащих законодательству Россий</w:t>
      </w:r>
      <w:r w:rsidR="005A75B8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ской Федерации решений по любым вопросам, касающимся содержания образования в учреждении;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рассмотрение отчетов директора о создании условий для реализации образовательных программ дошкольного, начального общего, основного общего и среднего общего образования, образовательных услуг;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принятие не противоречащих законодательству Российской Федерации решений по другим вопросам педагогической деятельности учреждения, не отне</w:t>
      </w:r>
      <w:r w:rsidR="00216355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сенным к компетенции иных органов управления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81" w:name="sub_1669"/>
      <w:r w:rsidRPr="00D61370">
        <w:rPr>
          <w:rFonts w:cs="Times New Roman"/>
          <w:szCs w:val="28"/>
        </w:rPr>
        <w:t>8.8. Решения педагогического совета, принятые в пределах его компе</w:t>
      </w:r>
      <w:r w:rsidR="00216355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тенции, являются рекомендательными для директора.</w:t>
      </w:r>
    </w:p>
    <w:bookmarkEnd w:id="81"/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Директор может принять решение об обязательности исполнения решений педагогического совета участниками образовательных отношений, работниками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  <w:bookmarkStart w:id="82" w:name="sub_1670"/>
      <w:r w:rsidRPr="00D61370">
        <w:rPr>
          <w:rFonts w:cs="Times New Roman"/>
          <w:szCs w:val="28"/>
        </w:rPr>
        <w:t xml:space="preserve">8.9. Вопросы, относящиеся к деятельности педагогического совета, </w:t>
      </w:r>
      <w:r w:rsidR="00216355">
        <w:rPr>
          <w:rFonts w:cs="Times New Roman"/>
          <w:szCs w:val="28"/>
        </w:rPr>
        <w:t xml:space="preserve">              </w:t>
      </w:r>
      <w:r w:rsidRPr="00D61370">
        <w:rPr>
          <w:rFonts w:cs="Times New Roman"/>
          <w:szCs w:val="28"/>
        </w:rPr>
        <w:t>не урегулированные настоящим уставом, регламентируются локальным норма</w:t>
      </w:r>
      <w:r w:rsidR="005A75B8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тивным актом учреждения.</w:t>
      </w:r>
    </w:p>
    <w:p w:rsidR="00C924A5" w:rsidRPr="00D61370" w:rsidRDefault="00C924A5" w:rsidP="00D61370">
      <w:pPr>
        <w:ind w:firstLine="709"/>
        <w:jc w:val="both"/>
        <w:rPr>
          <w:rFonts w:cs="Times New Roman"/>
          <w:szCs w:val="28"/>
        </w:rPr>
      </w:pPr>
    </w:p>
    <w:bookmarkEnd w:id="82"/>
    <w:p w:rsidR="00DB2F68" w:rsidRPr="00D61370" w:rsidRDefault="00DB2F68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Раздел V. Имущество и финансовое обеспечение учреждения</w:t>
      </w:r>
    </w:p>
    <w:bookmarkEnd w:id="36"/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 xml:space="preserve">1. Имущество учреждения является муниципальной собственностью </w:t>
      </w:r>
      <w:r w:rsidR="00B31DC3">
        <w:rPr>
          <w:rFonts w:cs="Times New Roman"/>
          <w:szCs w:val="28"/>
        </w:rPr>
        <w:t xml:space="preserve">            </w:t>
      </w:r>
      <w:r w:rsidRPr="00D61370">
        <w:rPr>
          <w:rFonts w:cs="Times New Roman"/>
          <w:szCs w:val="28"/>
        </w:rPr>
        <w:t>и закрепляется за ним на праве оперативного управления в соответствии с зако</w:t>
      </w:r>
      <w:r w:rsidR="00B31DC3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нодательством Российской Федерации.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2. Учреждение владеет, пользуется и распоряжается закрепленным за ним на праве оперативного управления имуществом в соответствии с назначением имущества, своими уставными целями, законодательством Российской Феде</w:t>
      </w:r>
      <w:r w:rsidR="005A75B8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рации.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83" w:name="sub_1053"/>
      <w:r w:rsidRPr="00D61370">
        <w:rPr>
          <w:rFonts w:cs="Times New Roman"/>
          <w:szCs w:val="28"/>
        </w:rPr>
        <w:t xml:space="preserve">3. Учреждение без согласия учредителя не вправе распоряжаться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 xml:space="preserve">особо ценным движимым имуществом, закрепленным за ним учредителем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или приобретенным учреждением за счет средств, выделенных ему учредителем на приобретение такого имущества, а также недвижимым имуществом.</w:t>
      </w:r>
    </w:p>
    <w:bookmarkEnd w:id="83"/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 xml:space="preserve">Остальным имуществом, находящимся у него на праве оперативного управления, учреждение вправе распоряжаться самостоятельно, если иное </w:t>
      </w:r>
      <w:r w:rsidR="00B31DC3">
        <w:rPr>
          <w:rFonts w:cs="Times New Roman"/>
          <w:szCs w:val="28"/>
        </w:rPr>
        <w:t xml:space="preserve">           </w:t>
      </w:r>
      <w:r w:rsidRPr="00D61370">
        <w:rPr>
          <w:rFonts w:cs="Times New Roman"/>
          <w:szCs w:val="28"/>
        </w:rPr>
        <w:t>не установлено законодательством Российской Федерации.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Учреждение не вправе отчуждать или иным способом распоряжаться закрепленным за ним имуществом, приобретенным за счет средств, выделенных учредителем, за исключением случаев, предусмотренных законодательством Российской Федерации.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84" w:name="sub_1054"/>
      <w:r w:rsidRPr="00D61370">
        <w:rPr>
          <w:rFonts w:cs="Times New Roman"/>
          <w:szCs w:val="28"/>
        </w:rPr>
        <w:t>4. Земельные участки предоставляются учреждению на праве постоянного (бессрочного) пользования.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85" w:name="sub_1055"/>
      <w:bookmarkEnd w:id="84"/>
      <w:r w:rsidRPr="00D61370">
        <w:rPr>
          <w:rFonts w:cs="Times New Roman"/>
          <w:szCs w:val="28"/>
        </w:rPr>
        <w:t>5. Финансовое обеспечение учреждения осуществляется в виде субсидий, предоставляемых учредителем: субсидии на финансовое обеспечение выпол</w:t>
      </w:r>
      <w:r w:rsidR="005A75B8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 xml:space="preserve">нения муниципального задания, рассчитанной с учетом нормативных затрат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 xml:space="preserve">на оказание муниципальных услуг физическим лицам и нормативных затрат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на содержание муниципального имущества, субсидий на иные цели.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86" w:name="sub_1056"/>
      <w:bookmarkEnd w:id="85"/>
      <w:r w:rsidRPr="00D61370">
        <w:rPr>
          <w:rFonts w:cs="Times New Roman"/>
          <w:szCs w:val="28"/>
        </w:rPr>
        <w:t>6. Источниками формирования имущества учреждения являются:</w:t>
      </w:r>
    </w:p>
    <w:bookmarkEnd w:id="86"/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имущество, переданное учреждению в установленном законодательством Российской Федерации порядке учредителем;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имущество, приобретаемое учреждением за счет финансовых средств, выделяемых учредителем;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имущество, приобретаемое учреждением за счет имеющихся у него финансовых средств, в том числе за счет доходов, получаемых от оказания платных образовательных услуг, осуществления приносящей доход деятель</w:t>
      </w:r>
      <w:r w:rsidR="005A75B8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ности;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- добровольные имущественные взносы и пожертвования.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87" w:name="sub_1057"/>
      <w:r w:rsidRPr="00D61370">
        <w:rPr>
          <w:rFonts w:cs="Times New Roman"/>
          <w:szCs w:val="28"/>
        </w:rPr>
        <w:t xml:space="preserve">7. Учредитель вправе изъять лишнее, неиспользуемое или используемое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не по назначению имущество, закрепленное за учреждением либо приобретенное учреждением за счет средств, выделенных ему учредителем на приобретение этого имущества, и распорядиться им по назначению в рамках своих полно</w:t>
      </w:r>
      <w:r w:rsidR="005A75B8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мочий.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88" w:name="sub_1058"/>
      <w:bookmarkEnd w:id="87"/>
      <w:r w:rsidRPr="00D61370">
        <w:rPr>
          <w:rFonts w:cs="Times New Roman"/>
          <w:szCs w:val="28"/>
        </w:rPr>
        <w:t xml:space="preserve">8. В случае сдачи в аренду с согласия учредителя недвижимого имущества и особо ценного движимого имущества, закрепленного за учреждением учредителем или приобретенного учреждением за счет средств, выделенных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ему 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89" w:name="sub_1059"/>
      <w:bookmarkEnd w:id="88"/>
      <w:r w:rsidRPr="00D61370">
        <w:rPr>
          <w:rFonts w:cs="Times New Roman"/>
          <w:szCs w:val="28"/>
        </w:rPr>
        <w:t>9. Учреждение имеет право совершать крупные сделки с согласия учредителя, сделки, в совершении которых имеется заинтересованность, после одобрения их учредителем.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90" w:name="sub_1510"/>
      <w:bookmarkEnd w:id="89"/>
      <w:r w:rsidRPr="00D61370">
        <w:rPr>
          <w:rFonts w:cs="Times New Roman"/>
          <w:szCs w:val="28"/>
        </w:rPr>
        <w:t xml:space="preserve">10. Учреждение не вправе размещать денежные средства на депозитах </w:t>
      </w:r>
      <w:r w:rsidR="00B31DC3">
        <w:rPr>
          <w:rFonts w:cs="Times New Roman"/>
          <w:szCs w:val="28"/>
        </w:rPr>
        <w:t xml:space="preserve">         </w:t>
      </w:r>
      <w:r w:rsidRPr="00D61370">
        <w:rPr>
          <w:rFonts w:cs="Times New Roman"/>
          <w:szCs w:val="28"/>
        </w:rPr>
        <w:t>в кредитных организациях, а также совер</w:t>
      </w:r>
      <w:r w:rsidR="00C27D34">
        <w:rPr>
          <w:rFonts w:cs="Times New Roman"/>
          <w:szCs w:val="28"/>
        </w:rPr>
        <w:t>шать сделки с ценными бумагами,</w:t>
      </w:r>
      <w:r w:rsidR="00B31DC3">
        <w:rPr>
          <w:rFonts w:cs="Times New Roman"/>
          <w:szCs w:val="28"/>
        </w:rPr>
        <w:t xml:space="preserve">    </w:t>
      </w:r>
      <w:r w:rsidRPr="00D61370">
        <w:rPr>
          <w:rFonts w:cs="Times New Roman"/>
          <w:szCs w:val="28"/>
        </w:rPr>
        <w:t>если иное не предусмотрено федеральными законами.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91" w:name="sub_1511"/>
      <w:bookmarkEnd w:id="90"/>
      <w:r w:rsidRPr="00D61370">
        <w:rPr>
          <w:rFonts w:cs="Times New Roman"/>
          <w:szCs w:val="28"/>
        </w:rPr>
        <w:t>11. Финансовое обеспечение учреждения осуществляется на основе государственных (в том числе ведомственных), региональных и местных нормативов в расчете на одного ребенка. Нормативы финансового обеспечения должны также учитывать затраты, не зависящие от количества детей.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92" w:name="sub_1512"/>
      <w:bookmarkEnd w:id="91"/>
      <w:r w:rsidRPr="00D61370">
        <w:rPr>
          <w:rFonts w:cs="Times New Roman"/>
          <w:szCs w:val="28"/>
        </w:rPr>
        <w:t xml:space="preserve">12. Учреждение отвечает по своим обязательствам всем находящимся </w:t>
      </w:r>
      <w:r w:rsidR="00B31DC3">
        <w:rPr>
          <w:rFonts w:cs="Times New Roman"/>
          <w:szCs w:val="28"/>
        </w:rPr>
        <w:t xml:space="preserve">         </w:t>
      </w:r>
      <w:r w:rsidRPr="00D61370">
        <w:rPr>
          <w:rFonts w:cs="Times New Roman"/>
          <w:szCs w:val="28"/>
        </w:rPr>
        <w:t>у него на праве оперативного управления имуществом, в том числе приобре</w:t>
      </w:r>
      <w:r w:rsidR="005A75B8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 xml:space="preserve">тенным за счет доходов, полученных от приносящей доход деятельности,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за исключением особо ценного движимого имущества, закрепленного за учреж</w:t>
      </w:r>
      <w:r w:rsidR="005A75B8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дением учредителем или приобретенного учреждением за счет средств, выде</w:t>
      </w:r>
      <w:r w:rsidR="005A75B8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 xml:space="preserve">ленных учредителем, а также недвижимого имущества независимо от того,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 xml:space="preserve">по каким основаниям оно поступило в оперативное управление учреждения </w:t>
      </w:r>
      <w:r w:rsidR="005A75B8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и за счет каких средств оно приобретено.</w:t>
      </w:r>
    </w:p>
    <w:bookmarkEnd w:id="92"/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По обязательствам учреждения, связанным с причинением вреда гражданам, при недостаточности имущества учреждения, на которое в соот</w:t>
      </w:r>
      <w:r w:rsidR="00C27D34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 xml:space="preserve">ветствии с </w:t>
      </w:r>
      <w:r w:rsidRPr="00B31DC3">
        <w:rPr>
          <w:rStyle w:val="a5"/>
          <w:color w:val="auto"/>
          <w:szCs w:val="28"/>
        </w:rPr>
        <w:t>абзацем первым</w:t>
      </w:r>
      <w:r w:rsidRPr="00B31DC3">
        <w:rPr>
          <w:rFonts w:cs="Times New Roman"/>
          <w:szCs w:val="28"/>
        </w:rPr>
        <w:t xml:space="preserve"> настоящего пункта может быть обращено взыскание, субсидиарную ответственность </w:t>
      </w:r>
      <w:r w:rsidRPr="00D61370">
        <w:rPr>
          <w:rFonts w:cs="Times New Roman"/>
          <w:szCs w:val="28"/>
        </w:rPr>
        <w:t>несет учредитель.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93" w:name="sub_1513"/>
      <w:r w:rsidRPr="00D61370">
        <w:rPr>
          <w:rFonts w:cs="Times New Roman"/>
          <w:szCs w:val="28"/>
        </w:rPr>
        <w:t>13. При ликвидации учреждения его имущество, оставшееся после удовлетворения требований кредиторов, а также имущество, на которое в соот</w:t>
      </w:r>
      <w:r w:rsidR="00B31DC3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 xml:space="preserve">ветствии с федеральными законами не может быть обращено взыскание </w:t>
      </w:r>
      <w:r w:rsidR="00B31DC3">
        <w:rPr>
          <w:rFonts w:cs="Times New Roman"/>
          <w:szCs w:val="28"/>
        </w:rPr>
        <w:t xml:space="preserve">                </w:t>
      </w:r>
      <w:r w:rsidRPr="00D61370">
        <w:rPr>
          <w:rFonts w:cs="Times New Roman"/>
          <w:szCs w:val="28"/>
        </w:rPr>
        <w:t>по обязательствам учреждения, передается ликвидационной комиссией учредителю.</w:t>
      </w:r>
    </w:p>
    <w:bookmarkEnd w:id="93"/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</w:p>
    <w:p w:rsidR="00D61370" w:rsidRPr="005A75B8" w:rsidRDefault="00D61370" w:rsidP="005A75B8">
      <w:pPr>
        <w:ind w:firstLine="709"/>
        <w:jc w:val="both"/>
      </w:pPr>
      <w:r w:rsidRPr="005A75B8">
        <w:t>Раздел VI. Локальные нормативные акты</w:t>
      </w:r>
    </w:p>
    <w:p w:rsidR="00D61370" w:rsidRPr="005A75B8" w:rsidRDefault="00D61370" w:rsidP="005A75B8">
      <w:pPr>
        <w:ind w:firstLine="709"/>
        <w:jc w:val="both"/>
      </w:pPr>
      <w:bookmarkStart w:id="94" w:name="sub_1061"/>
      <w:r w:rsidRPr="005A75B8">
        <w:t>1. Учреждение принимает локальные нормативные акты в пределах своей компетенции в соответствии с законодательством Российской Федерации.</w:t>
      </w:r>
    </w:p>
    <w:bookmarkEnd w:id="94"/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Принятие локальных нормативных актов осуществляется директором единолично либо с учетом мнения уполномоченного коллегиального органа управления учреждения.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95" w:name="sub_1062"/>
      <w:r w:rsidRPr="00D61370">
        <w:rPr>
          <w:rFonts w:cs="Times New Roman"/>
          <w:szCs w:val="28"/>
        </w:rPr>
        <w:t xml:space="preserve">2. Учреждение принимает локальные нормативные акты по основным вопросам организации и осуществления образовательной деятельности, </w:t>
      </w:r>
      <w:r w:rsidR="00F573E4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в том числе регламентирующие правила приема (зачисления) детей,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учрежде</w:t>
      </w:r>
      <w:r w:rsidR="00F573E4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нием и обучающимися, и (или) родителями (законными представителями) обучающихся.</w:t>
      </w:r>
    </w:p>
    <w:p w:rsidR="00D61370" w:rsidRPr="00B31DC3" w:rsidRDefault="00D61370" w:rsidP="00D61370">
      <w:pPr>
        <w:ind w:firstLine="709"/>
        <w:jc w:val="both"/>
        <w:rPr>
          <w:rFonts w:cs="Times New Roman"/>
          <w:szCs w:val="28"/>
        </w:rPr>
      </w:pPr>
      <w:bookmarkStart w:id="96" w:name="sub_1063"/>
      <w:bookmarkEnd w:id="95"/>
      <w:r w:rsidRPr="00B31DC3">
        <w:rPr>
          <w:rFonts w:cs="Times New Roman"/>
          <w:szCs w:val="28"/>
        </w:rPr>
        <w:t xml:space="preserve">3. При принятии локальных нормативных актов, затрагивающих права работников учреждения, а также в порядке и в случаях, которые предусмотрены </w:t>
      </w:r>
      <w:r w:rsidRPr="00B31DC3">
        <w:rPr>
          <w:rStyle w:val="a5"/>
          <w:color w:val="auto"/>
          <w:szCs w:val="28"/>
        </w:rPr>
        <w:t>трудовым законодательством</w:t>
      </w:r>
      <w:r w:rsidRPr="00B31DC3">
        <w:rPr>
          <w:rFonts w:cs="Times New Roman"/>
          <w:szCs w:val="28"/>
        </w:rPr>
        <w:t>, учитывается мнение представительного органа работников.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97" w:name="sub_1064"/>
      <w:bookmarkEnd w:id="96"/>
      <w:r w:rsidRPr="00B31DC3">
        <w:rPr>
          <w:rFonts w:cs="Times New Roman"/>
          <w:szCs w:val="28"/>
        </w:rPr>
        <w:t xml:space="preserve">4. Локальные нормативные акты учреждения, утвержденные директором, обязательны для </w:t>
      </w:r>
      <w:r w:rsidRPr="00D61370">
        <w:rPr>
          <w:rFonts w:cs="Times New Roman"/>
          <w:szCs w:val="28"/>
        </w:rPr>
        <w:t>исполнения всеми работниками учреждения.</w:t>
      </w:r>
    </w:p>
    <w:bookmarkEnd w:id="97"/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r w:rsidRPr="00D61370">
        <w:rPr>
          <w:rFonts w:cs="Times New Roman"/>
          <w:szCs w:val="28"/>
        </w:rPr>
        <w:t>Родители (законные представители) обучающихся обязаны соблюдать правила внутреннего распорядка учреждения, требования локальных норма</w:t>
      </w:r>
      <w:r w:rsidR="00F573E4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тивных актов учреждения, которые устанавливают режим занятий обучаю</w:t>
      </w:r>
      <w:r w:rsidR="00F573E4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щихся, порядок регламентации образовательных отношений и оформления возникновения, приостановления и прекращения этих отношений.</w:t>
      </w:r>
    </w:p>
    <w:p w:rsidR="00D61370" w:rsidRPr="00B31DC3" w:rsidRDefault="00D61370" w:rsidP="00D61370">
      <w:pPr>
        <w:ind w:firstLine="709"/>
        <w:jc w:val="both"/>
        <w:rPr>
          <w:rFonts w:cs="Times New Roman"/>
          <w:szCs w:val="28"/>
        </w:rPr>
      </w:pPr>
      <w:bookmarkStart w:id="98" w:name="sub_1065"/>
      <w:r w:rsidRPr="00D61370">
        <w:rPr>
          <w:rFonts w:cs="Times New Roman"/>
          <w:szCs w:val="28"/>
        </w:rPr>
        <w:t xml:space="preserve">5. </w:t>
      </w:r>
      <w:r w:rsidRPr="00B31DC3">
        <w:rPr>
          <w:rFonts w:cs="Times New Roman"/>
          <w:szCs w:val="28"/>
        </w:rPr>
        <w:t xml:space="preserve">Нормы локальных нормативных актов, ухудшающие положение обучающихся или работников учреждения по сравнению с установленным </w:t>
      </w:r>
      <w:r w:rsidRPr="00B31DC3">
        <w:rPr>
          <w:rStyle w:val="a5"/>
          <w:color w:val="auto"/>
          <w:szCs w:val="28"/>
        </w:rPr>
        <w:t>законодательством</w:t>
      </w:r>
      <w:r w:rsidRPr="00B31DC3">
        <w:rPr>
          <w:rFonts w:cs="Times New Roman"/>
          <w:szCs w:val="28"/>
        </w:rPr>
        <w:t xml:space="preserve"> об образовании, </w:t>
      </w:r>
      <w:r w:rsidRPr="00B31DC3">
        <w:rPr>
          <w:rStyle w:val="a5"/>
          <w:color w:val="auto"/>
          <w:szCs w:val="28"/>
        </w:rPr>
        <w:t>трудовым законодательством</w:t>
      </w:r>
      <w:r w:rsidRPr="00B31DC3">
        <w:rPr>
          <w:rFonts w:cs="Times New Roman"/>
          <w:szCs w:val="28"/>
        </w:rPr>
        <w:t xml:space="preserve"> положением либо принятые с нарушением установленного порядка, не применяются </w:t>
      </w:r>
      <w:r w:rsidR="00F573E4">
        <w:rPr>
          <w:rFonts w:cs="Times New Roman"/>
          <w:szCs w:val="28"/>
        </w:rPr>
        <w:br/>
      </w:r>
      <w:r w:rsidRPr="00B31DC3">
        <w:rPr>
          <w:rFonts w:cs="Times New Roman"/>
          <w:szCs w:val="28"/>
        </w:rPr>
        <w:t>и подлежат отмене учреждением.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99" w:name="sub_1066"/>
      <w:bookmarkEnd w:id="98"/>
      <w:r w:rsidRPr="00B31DC3">
        <w:rPr>
          <w:rFonts w:cs="Times New Roman"/>
          <w:szCs w:val="28"/>
        </w:rPr>
        <w:t xml:space="preserve">6. Учреждение создает условия для ознакомления </w:t>
      </w:r>
      <w:r w:rsidRPr="00D61370">
        <w:rPr>
          <w:rFonts w:cs="Times New Roman"/>
          <w:szCs w:val="28"/>
        </w:rPr>
        <w:t xml:space="preserve">всех работников, родителей (законных представителей) обучающихся с затрагивающими </w:t>
      </w:r>
      <w:r w:rsidR="00F573E4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их интересы локальными нормативными актами учреждения.</w:t>
      </w:r>
    </w:p>
    <w:bookmarkEnd w:id="99"/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</w:p>
    <w:p w:rsidR="00D61370" w:rsidRPr="00F573E4" w:rsidRDefault="00D61370" w:rsidP="00F573E4">
      <w:pPr>
        <w:ind w:firstLine="709"/>
        <w:jc w:val="both"/>
      </w:pPr>
      <w:bookmarkStart w:id="100" w:name="sub_1007"/>
      <w:r w:rsidRPr="00F573E4">
        <w:t>Раздел VII. Реорганизация, изменение типа и ликвидация учреждения</w:t>
      </w:r>
    </w:p>
    <w:p w:rsidR="00D61370" w:rsidRPr="00F573E4" w:rsidRDefault="00D61370" w:rsidP="00F573E4">
      <w:pPr>
        <w:ind w:firstLine="709"/>
        <w:jc w:val="both"/>
      </w:pPr>
      <w:bookmarkStart w:id="101" w:name="sub_1071"/>
      <w:bookmarkEnd w:id="100"/>
      <w:r w:rsidRPr="00F573E4">
        <w:t>1. Реорганизация, изменение типа, ликвидация учреждения осуществ</w:t>
      </w:r>
      <w:r w:rsidR="00F573E4">
        <w:t>-</w:t>
      </w:r>
      <w:r w:rsidRPr="00F573E4">
        <w:t xml:space="preserve">ляются в порядке, установленном законодательством Российской Федерации </w:t>
      </w:r>
      <w:r w:rsidR="00F573E4">
        <w:br/>
      </w:r>
      <w:r w:rsidRPr="00F573E4">
        <w:t>и муниципальными правовыми актами.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102" w:name="sub_1072"/>
      <w:bookmarkEnd w:id="101"/>
      <w:r w:rsidRPr="00D61370">
        <w:rPr>
          <w:rFonts w:cs="Times New Roman"/>
          <w:szCs w:val="28"/>
        </w:rPr>
        <w:t xml:space="preserve">2. </w:t>
      </w:r>
      <w:bookmarkStart w:id="103" w:name="sub_1073"/>
      <w:bookmarkEnd w:id="102"/>
      <w:r w:rsidRPr="00D61370">
        <w:rPr>
          <w:rFonts w:cs="Times New Roman"/>
          <w:szCs w:val="28"/>
        </w:rPr>
        <w:t xml:space="preserve">Архивные документы, образовавшиеся в процессе осуществления деятельности учреждения, при его реорганизации в упорядоченном состоянии передаются правопреемнику, а при ликвидации учреждения </w:t>
      </w:r>
      <w:r w:rsidR="00BF400B">
        <w:rPr>
          <w:rFonts w:cs="Times New Roman"/>
          <w:szCs w:val="28"/>
        </w:rPr>
        <w:t>–</w:t>
      </w:r>
      <w:r w:rsidRPr="00D61370">
        <w:rPr>
          <w:rFonts w:cs="Times New Roman"/>
          <w:szCs w:val="28"/>
        </w:rPr>
        <w:t xml:space="preserve"> на хранение </w:t>
      </w:r>
      <w:r w:rsidR="00BF400B">
        <w:rPr>
          <w:rFonts w:cs="Times New Roman"/>
          <w:szCs w:val="28"/>
        </w:rPr>
        <w:t xml:space="preserve">             </w:t>
      </w:r>
      <w:r w:rsidRPr="00D61370">
        <w:rPr>
          <w:rFonts w:cs="Times New Roman"/>
          <w:szCs w:val="28"/>
        </w:rPr>
        <w:t>в муниципальный архив.</w:t>
      </w:r>
    </w:p>
    <w:bookmarkEnd w:id="103"/>
    <w:p w:rsidR="00D61370" w:rsidRPr="00D61370" w:rsidRDefault="009D1DF6" w:rsidP="00D61370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D61370" w:rsidRPr="00D61370">
        <w:rPr>
          <w:rFonts w:cs="Times New Roman"/>
          <w:szCs w:val="28"/>
        </w:rPr>
        <w:t>. Ликвидация учреждения счита</w:t>
      </w:r>
      <w:r w:rsidR="00BF400B">
        <w:rPr>
          <w:rFonts w:cs="Times New Roman"/>
          <w:szCs w:val="28"/>
        </w:rPr>
        <w:t>ется завершенной, а учреждение –</w:t>
      </w:r>
      <w:r w:rsidR="00D61370" w:rsidRPr="00D61370">
        <w:rPr>
          <w:rFonts w:cs="Times New Roman"/>
          <w:szCs w:val="28"/>
        </w:rPr>
        <w:t xml:space="preserve"> прекратившим существование после внесения сведений о его прекращении </w:t>
      </w:r>
      <w:r w:rsidR="00BF400B">
        <w:rPr>
          <w:rFonts w:cs="Times New Roman"/>
          <w:szCs w:val="28"/>
        </w:rPr>
        <w:t xml:space="preserve">           </w:t>
      </w:r>
      <w:r w:rsidR="00D61370" w:rsidRPr="00D61370">
        <w:rPr>
          <w:rFonts w:cs="Times New Roman"/>
          <w:szCs w:val="28"/>
        </w:rPr>
        <w:t xml:space="preserve">в </w:t>
      </w:r>
      <w:r w:rsidR="00D61370" w:rsidRPr="009D1DF6">
        <w:rPr>
          <w:rFonts w:cs="Times New Roman"/>
          <w:szCs w:val="28"/>
        </w:rPr>
        <w:t xml:space="preserve">единый государственный реестр юридических лиц в порядке, установленном </w:t>
      </w:r>
      <w:r w:rsidR="00D61370" w:rsidRPr="009D1DF6">
        <w:rPr>
          <w:rStyle w:val="a5"/>
          <w:color w:val="auto"/>
          <w:szCs w:val="28"/>
        </w:rPr>
        <w:t>законом</w:t>
      </w:r>
      <w:r w:rsidR="00D61370" w:rsidRPr="009D1DF6">
        <w:rPr>
          <w:rFonts w:cs="Times New Roman"/>
          <w:szCs w:val="28"/>
        </w:rPr>
        <w:t xml:space="preserve"> о государственной регистрации юридических лиц и индивидуальных </w:t>
      </w:r>
      <w:r w:rsidR="00D61370" w:rsidRPr="00D61370">
        <w:rPr>
          <w:rFonts w:cs="Times New Roman"/>
          <w:szCs w:val="28"/>
        </w:rPr>
        <w:t>предпринимателей.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</w:p>
    <w:p w:rsidR="00D61370" w:rsidRPr="00F573E4" w:rsidRDefault="00D61370" w:rsidP="00F573E4">
      <w:pPr>
        <w:ind w:firstLine="709"/>
        <w:jc w:val="both"/>
      </w:pPr>
      <w:bookmarkStart w:id="104" w:name="sub_1008"/>
      <w:r w:rsidRPr="00F573E4">
        <w:t>Раздел VIII. Порядок внесения изменений в устав учреждения</w:t>
      </w:r>
    </w:p>
    <w:p w:rsidR="00D61370" w:rsidRPr="00F573E4" w:rsidRDefault="00D61370" w:rsidP="00F573E4">
      <w:pPr>
        <w:ind w:firstLine="709"/>
        <w:jc w:val="both"/>
      </w:pPr>
      <w:bookmarkStart w:id="105" w:name="sub_1081"/>
      <w:bookmarkEnd w:id="104"/>
      <w:r w:rsidRPr="00F573E4">
        <w:t>1. Внесение изменений в устав учреждения осуществляется в порядке, установленном муниципальным правовым актом.</w:t>
      </w:r>
    </w:p>
    <w:p w:rsidR="00D61370" w:rsidRPr="00F573E4" w:rsidRDefault="00D61370" w:rsidP="00F573E4">
      <w:pPr>
        <w:ind w:firstLine="709"/>
        <w:jc w:val="both"/>
      </w:pPr>
      <w:bookmarkStart w:id="106" w:name="sub_1082"/>
      <w:bookmarkEnd w:id="105"/>
      <w:r w:rsidRPr="00F573E4">
        <w:t>2. Государственная регистрация изменений в устав учреждения осуществ</w:t>
      </w:r>
      <w:r w:rsidR="00F573E4">
        <w:t>-</w:t>
      </w:r>
      <w:r w:rsidRPr="00F573E4">
        <w:t>ляется в порядке, установленном законодательством Российской Федерации.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107" w:name="sub_1083"/>
      <w:bookmarkEnd w:id="106"/>
      <w:r w:rsidRPr="00D61370">
        <w:rPr>
          <w:rFonts w:cs="Times New Roman"/>
          <w:szCs w:val="28"/>
        </w:rPr>
        <w:t>3. Изменения в устав учреждения вступают в силу со дня их государ</w:t>
      </w:r>
      <w:r w:rsidR="00F573E4">
        <w:rPr>
          <w:rFonts w:cs="Times New Roman"/>
          <w:szCs w:val="28"/>
        </w:rPr>
        <w:t>-</w:t>
      </w:r>
      <w:r w:rsidRPr="00D61370">
        <w:rPr>
          <w:rFonts w:cs="Times New Roman"/>
          <w:szCs w:val="28"/>
        </w:rPr>
        <w:t>ственной регистрации.</w:t>
      </w:r>
    </w:p>
    <w:bookmarkEnd w:id="107"/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</w:p>
    <w:p w:rsidR="00D61370" w:rsidRPr="00F573E4" w:rsidRDefault="00D61370" w:rsidP="00F573E4">
      <w:pPr>
        <w:ind w:firstLine="709"/>
        <w:jc w:val="both"/>
      </w:pPr>
      <w:bookmarkStart w:id="108" w:name="sub_1009"/>
      <w:r w:rsidRPr="00F573E4">
        <w:t>Раздел IX. Заключительные положения</w:t>
      </w:r>
    </w:p>
    <w:p w:rsidR="00D61370" w:rsidRPr="00F573E4" w:rsidRDefault="00D61370" w:rsidP="00F573E4">
      <w:pPr>
        <w:ind w:firstLine="709"/>
        <w:jc w:val="both"/>
      </w:pPr>
      <w:bookmarkStart w:id="109" w:name="sub_1091"/>
      <w:bookmarkEnd w:id="108"/>
      <w:r w:rsidRPr="00F573E4">
        <w:t>1. Требования настоящего устава обязательны для всех работников учреж</w:t>
      </w:r>
      <w:r w:rsidR="00F573E4">
        <w:t>-</w:t>
      </w:r>
      <w:r w:rsidRPr="00F573E4">
        <w:t>дения.</w:t>
      </w:r>
    </w:p>
    <w:p w:rsidR="00D61370" w:rsidRPr="00D61370" w:rsidRDefault="00D61370" w:rsidP="00F573E4">
      <w:pPr>
        <w:ind w:firstLine="709"/>
        <w:jc w:val="both"/>
      </w:pPr>
      <w:bookmarkStart w:id="110" w:name="sub_1092"/>
      <w:bookmarkEnd w:id="109"/>
      <w:r w:rsidRPr="00F573E4">
        <w:t>2. Учреждение создает</w:t>
      </w:r>
      <w:r w:rsidRPr="00D61370">
        <w:t xml:space="preserve"> условия для ознакомления всех работников, обучающихся, родителей (законных представителей) обучающихся с настоящим уставом.</w:t>
      </w:r>
    </w:p>
    <w:p w:rsidR="00D61370" w:rsidRPr="00D61370" w:rsidRDefault="00D61370" w:rsidP="00D61370">
      <w:pPr>
        <w:ind w:firstLine="709"/>
        <w:jc w:val="both"/>
        <w:rPr>
          <w:rFonts w:cs="Times New Roman"/>
          <w:szCs w:val="28"/>
        </w:rPr>
      </w:pPr>
      <w:bookmarkStart w:id="111" w:name="sub_1093"/>
      <w:bookmarkEnd w:id="110"/>
      <w:r w:rsidRPr="00D61370">
        <w:rPr>
          <w:rFonts w:cs="Times New Roman"/>
          <w:szCs w:val="28"/>
        </w:rPr>
        <w:t>3. Во всех вопросах, не урегулированных настоящим уставом, учреж</w:t>
      </w:r>
      <w:r w:rsidR="00F573E4">
        <w:rPr>
          <w:rFonts w:cs="Times New Roman"/>
          <w:szCs w:val="28"/>
        </w:rPr>
        <w:t>-</w:t>
      </w:r>
      <w:r w:rsidR="00F573E4">
        <w:rPr>
          <w:rFonts w:cs="Times New Roman"/>
          <w:szCs w:val="28"/>
        </w:rPr>
        <w:br/>
      </w:r>
      <w:r w:rsidRPr="00D61370">
        <w:rPr>
          <w:rFonts w:cs="Times New Roman"/>
          <w:szCs w:val="28"/>
        </w:rPr>
        <w:t>дение руководствуется законодательством Российской Федерации и локальными нормативными актами учреждения.</w:t>
      </w:r>
    </w:p>
    <w:bookmarkEnd w:id="111"/>
    <w:p w:rsidR="00D61370" w:rsidRDefault="00D61370" w:rsidP="00D61370"/>
    <w:p w:rsidR="00EE2AB4" w:rsidRPr="00EE2AB4" w:rsidRDefault="00EE2AB4" w:rsidP="00D61370">
      <w:pPr>
        <w:ind w:firstLine="709"/>
        <w:jc w:val="both"/>
        <w:rPr>
          <w:szCs w:val="28"/>
        </w:rPr>
      </w:pPr>
    </w:p>
    <w:sectPr w:rsidR="00EE2AB4" w:rsidRPr="00EE2AB4" w:rsidSect="0046448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2804" w:rsidRDefault="00782804">
      <w:r>
        <w:separator/>
      </w:r>
    </w:p>
  </w:endnote>
  <w:endnote w:type="continuationSeparator" w:id="0">
    <w:p w:rsidR="00782804" w:rsidRDefault="00782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2804" w:rsidRDefault="00782804">
      <w:r>
        <w:separator/>
      </w:r>
    </w:p>
  </w:footnote>
  <w:footnote w:type="continuationSeparator" w:id="0">
    <w:p w:rsidR="00782804" w:rsidRDefault="007828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691887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57CB4" w:rsidRPr="00B459A7" w:rsidRDefault="00DB2F68" w:rsidP="00557CB4">
        <w:pPr>
          <w:pStyle w:val="a3"/>
          <w:jc w:val="center"/>
          <w:rPr>
            <w:sz w:val="20"/>
            <w:szCs w:val="20"/>
          </w:rPr>
        </w:pPr>
        <w:r w:rsidRPr="00B459A7">
          <w:rPr>
            <w:sz w:val="20"/>
            <w:szCs w:val="20"/>
          </w:rPr>
          <w:fldChar w:fldCharType="begin"/>
        </w:r>
        <w:r w:rsidRPr="00B459A7">
          <w:rPr>
            <w:sz w:val="20"/>
            <w:szCs w:val="20"/>
          </w:rPr>
          <w:instrText>PAGE   \* MERGEFORMAT</w:instrText>
        </w:r>
        <w:r w:rsidRPr="00B459A7">
          <w:rPr>
            <w:sz w:val="20"/>
            <w:szCs w:val="20"/>
          </w:rPr>
          <w:fldChar w:fldCharType="separate"/>
        </w:r>
        <w:r w:rsidR="000D034B">
          <w:rPr>
            <w:noProof/>
            <w:sz w:val="20"/>
            <w:szCs w:val="20"/>
          </w:rPr>
          <w:t>2</w:t>
        </w:r>
        <w:r w:rsidRPr="00B459A7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6A"/>
    <w:rsid w:val="00004ED9"/>
    <w:rsid w:val="000064A2"/>
    <w:rsid w:val="000278BA"/>
    <w:rsid w:val="00047C07"/>
    <w:rsid w:val="000551CC"/>
    <w:rsid w:val="0006065B"/>
    <w:rsid w:val="0006070A"/>
    <w:rsid w:val="000A1DA1"/>
    <w:rsid w:val="000C5F9F"/>
    <w:rsid w:val="000D034B"/>
    <w:rsid w:val="001004B9"/>
    <w:rsid w:val="00106589"/>
    <w:rsid w:val="00142273"/>
    <w:rsid w:val="001634FC"/>
    <w:rsid w:val="00187CA9"/>
    <w:rsid w:val="00192182"/>
    <w:rsid w:val="001B57FE"/>
    <w:rsid w:val="001D3CD5"/>
    <w:rsid w:val="00216355"/>
    <w:rsid w:val="002320E8"/>
    <w:rsid w:val="00241AE1"/>
    <w:rsid w:val="002622DB"/>
    <w:rsid w:val="00263527"/>
    <w:rsid w:val="00276AAB"/>
    <w:rsid w:val="00285E3F"/>
    <w:rsid w:val="002B1D68"/>
    <w:rsid w:val="002D13C3"/>
    <w:rsid w:val="002D36DC"/>
    <w:rsid w:val="003746AA"/>
    <w:rsid w:val="00396189"/>
    <w:rsid w:val="003A14D6"/>
    <w:rsid w:val="003A7724"/>
    <w:rsid w:val="003D1633"/>
    <w:rsid w:val="003D7814"/>
    <w:rsid w:val="003E4B16"/>
    <w:rsid w:val="003F734A"/>
    <w:rsid w:val="004071C2"/>
    <w:rsid w:val="0041552B"/>
    <w:rsid w:val="00423389"/>
    <w:rsid w:val="004253E1"/>
    <w:rsid w:val="00427A3F"/>
    <w:rsid w:val="00442C16"/>
    <w:rsid w:val="00444596"/>
    <w:rsid w:val="0046448C"/>
    <w:rsid w:val="00471C8B"/>
    <w:rsid w:val="004957CA"/>
    <w:rsid w:val="004A11A7"/>
    <w:rsid w:val="004A6149"/>
    <w:rsid w:val="004A6B77"/>
    <w:rsid w:val="004C738C"/>
    <w:rsid w:val="004D246A"/>
    <w:rsid w:val="004D2BCE"/>
    <w:rsid w:val="00511E65"/>
    <w:rsid w:val="00545AD4"/>
    <w:rsid w:val="00551327"/>
    <w:rsid w:val="0055160A"/>
    <w:rsid w:val="00556BB4"/>
    <w:rsid w:val="00557489"/>
    <w:rsid w:val="00557CB4"/>
    <w:rsid w:val="00564B5A"/>
    <w:rsid w:val="00565B86"/>
    <w:rsid w:val="005815BD"/>
    <w:rsid w:val="00586F27"/>
    <w:rsid w:val="005A75B8"/>
    <w:rsid w:val="005C46C5"/>
    <w:rsid w:val="005C4BA2"/>
    <w:rsid w:val="005D294A"/>
    <w:rsid w:val="005D3688"/>
    <w:rsid w:val="005D77A6"/>
    <w:rsid w:val="0060034C"/>
    <w:rsid w:val="006004C9"/>
    <w:rsid w:val="00610048"/>
    <w:rsid w:val="00626B36"/>
    <w:rsid w:val="00661B08"/>
    <w:rsid w:val="0066399C"/>
    <w:rsid w:val="00670131"/>
    <w:rsid w:val="006B739F"/>
    <w:rsid w:val="006C514A"/>
    <w:rsid w:val="006E5615"/>
    <w:rsid w:val="006F787B"/>
    <w:rsid w:val="00711FAE"/>
    <w:rsid w:val="007313D7"/>
    <w:rsid w:val="00744A1B"/>
    <w:rsid w:val="0074562C"/>
    <w:rsid w:val="00747A9E"/>
    <w:rsid w:val="007703CE"/>
    <w:rsid w:val="00782804"/>
    <w:rsid w:val="0078532B"/>
    <w:rsid w:val="007A5042"/>
    <w:rsid w:val="007A62B6"/>
    <w:rsid w:val="007B1B55"/>
    <w:rsid w:val="008172D1"/>
    <w:rsid w:val="00822BDF"/>
    <w:rsid w:val="00870421"/>
    <w:rsid w:val="00897472"/>
    <w:rsid w:val="008A0BCA"/>
    <w:rsid w:val="008F5043"/>
    <w:rsid w:val="009004A0"/>
    <w:rsid w:val="00901177"/>
    <w:rsid w:val="00963AB3"/>
    <w:rsid w:val="00992BE1"/>
    <w:rsid w:val="00992F98"/>
    <w:rsid w:val="009971E4"/>
    <w:rsid w:val="009A55C6"/>
    <w:rsid w:val="009B4214"/>
    <w:rsid w:val="009B473D"/>
    <w:rsid w:val="009C5939"/>
    <w:rsid w:val="009D1DF6"/>
    <w:rsid w:val="009E2D03"/>
    <w:rsid w:val="009E65B7"/>
    <w:rsid w:val="00A2007D"/>
    <w:rsid w:val="00A26DFD"/>
    <w:rsid w:val="00A30352"/>
    <w:rsid w:val="00A3332D"/>
    <w:rsid w:val="00A741D2"/>
    <w:rsid w:val="00A839AD"/>
    <w:rsid w:val="00A8496B"/>
    <w:rsid w:val="00A87404"/>
    <w:rsid w:val="00AB4B6A"/>
    <w:rsid w:val="00AC3012"/>
    <w:rsid w:val="00AE1554"/>
    <w:rsid w:val="00AF7C00"/>
    <w:rsid w:val="00B02B7F"/>
    <w:rsid w:val="00B20B68"/>
    <w:rsid w:val="00B31DC3"/>
    <w:rsid w:val="00B40546"/>
    <w:rsid w:val="00B42A8B"/>
    <w:rsid w:val="00B578DE"/>
    <w:rsid w:val="00B57CC2"/>
    <w:rsid w:val="00B60EEF"/>
    <w:rsid w:val="00B728C5"/>
    <w:rsid w:val="00B805C6"/>
    <w:rsid w:val="00B81C2E"/>
    <w:rsid w:val="00BC04AF"/>
    <w:rsid w:val="00BD560D"/>
    <w:rsid w:val="00BE0307"/>
    <w:rsid w:val="00BE15AB"/>
    <w:rsid w:val="00BE3AAF"/>
    <w:rsid w:val="00BE67CA"/>
    <w:rsid w:val="00BF400B"/>
    <w:rsid w:val="00C27D34"/>
    <w:rsid w:val="00C8332D"/>
    <w:rsid w:val="00C91E95"/>
    <w:rsid w:val="00C924A5"/>
    <w:rsid w:val="00CA43F7"/>
    <w:rsid w:val="00CA48E4"/>
    <w:rsid w:val="00CB10FF"/>
    <w:rsid w:val="00CE4791"/>
    <w:rsid w:val="00CE6421"/>
    <w:rsid w:val="00CF277C"/>
    <w:rsid w:val="00D0094E"/>
    <w:rsid w:val="00D1573C"/>
    <w:rsid w:val="00D41DD7"/>
    <w:rsid w:val="00D50CDC"/>
    <w:rsid w:val="00D61370"/>
    <w:rsid w:val="00D76B2A"/>
    <w:rsid w:val="00DB2F68"/>
    <w:rsid w:val="00DD6EDE"/>
    <w:rsid w:val="00E04CC4"/>
    <w:rsid w:val="00E51D0B"/>
    <w:rsid w:val="00E61868"/>
    <w:rsid w:val="00E62915"/>
    <w:rsid w:val="00E72689"/>
    <w:rsid w:val="00E81C4D"/>
    <w:rsid w:val="00E904E0"/>
    <w:rsid w:val="00E94BAE"/>
    <w:rsid w:val="00EB17D8"/>
    <w:rsid w:val="00EB43B1"/>
    <w:rsid w:val="00EC3E3A"/>
    <w:rsid w:val="00EC5FF2"/>
    <w:rsid w:val="00EC7040"/>
    <w:rsid w:val="00ED2636"/>
    <w:rsid w:val="00EE2AB4"/>
    <w:rsid w:val="00F0523B"/>
    <w:rsid w:val="00F573E4"/>
    <w:rsid w:val="00FA121B"/>
    <w:rsid w:val="00FB5B42"/>
    <w:rsid w:val="00FE2C23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C73AD-A77E-4BD6-8035-12213C832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F68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D6137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2F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2F68"/>
    <w:rPr>
      <w:rFonts w:ascii="Times New Roman" w:hAnsi="Times New Roman"/>
      <w:sz w:val="28"/>
    </w:rPr>
  </w:style>
  <w:style w:type="character" w:customStyle="1" w:styleId="a5">
    <w:name w:val="Гипертекстовая ссылка"/>
    <w:basedOn w:val="a0"/>
    <w:uiPriority w:val="99"/>
    <w:rsid w:val="0055160A"/>
    <w:rPr>
      <w:rFonts w:cs="Times New Roman"/>
      <w:b w:val="0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E6291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2915"/>
    <w:rPr>
      <w:rFonts w:ascii="Segoe UI" w:hAnsi="Segoe UI" w:cs="Segoe UI"/>
      <w:sz w:val="18"/>
      <w:szCs w:val="18"/>
    </w:rPr>
  </w:style>
  <w:style w:type="paragraph" w:customStyle="1" w:styleId="a8">
    <w:name w:val="Комментарий"/>
    <w:basedOn w:val="a"/>
    <w:next w:val="a"/>
    <w:uiPriority w:val="99"/>
    <w:rsid w:val="005C4BA2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9">
    <w:name w:val="Информация об изменениях документа"/>
    <w:basedOn w:val="a8"/>
    <w:next w:val="a"/>
    <w:uiPriority w:val="99"/>
    <w:rsid w:val="005C4BA2"/>
    <w:rPr>
      <w:i/>
      <w:iCs/>
    </w:rPr>
  </w:style>
  <w:style w:type="paragraph" w:styleId="aa">
    <w:name w:val="No Spacing"/>
    <w:uiPriority w:val="1"/>
    <w:qFormat/>
    <w:rsid w:val="005C4BA2"/>
    <w:pPr>
      <w:spacing w:after="0" w:line="240" w:lineRule="auto"/>
    </w:pPr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9"/>
    <w:rsid w:val="00D6137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C4CDC2-EEC2-4424-8F02-BA4A60160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5369</Words>
  <Characters>30608</Characters>
  <Application>Microsoft Office Word</Application>
  <DocSecurity>0</DocSecurity>
  <Lines>255</Lines>
  <Paragraphs>71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Раздел VI. Локальные нормативные акты</vt:lpstr>
      <vt:lpstr>Раздел VII. Реорганизация, изменение типа и ликвидация учреждения</vt:lpstr>
      <vt:lpstr>Раздел VIII. Порядок внесения изменений в устав учреждения</vt:lpstr>
      <vt:lpstr>Раздел IX. Заключительные положения</vt:lpstr>
    </vt:vector>
  </TitlesOfParts>
  <Company/>
  <LinksUpToDate>false</LinksUpToDate>
  <CharactersWithSpaces>35906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2025-06-11T07:03:00Z</cp:lastPrinted>
  <dcterms:created xsi:type="dcterms:W3CDTF">2025-06-17T09:14:00Z</dcterms:created>
  <dcterms:modified xsi:type="dcterms:W3CDTF">2025-06-17T09:14:00Z</dcterms:modified>
</cp:coreProperties>
</file>